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D0D54" w14:textId="77777777" w:rsidR="008146BA" w:rsidRPr="008146BA" w:rsidRDefault="008146BA" w:rsidP="00BF597A">
      <w:pPr>
        <w:jc w:val="right"/>
        <w:rPr>
          <w:rFonts w:eastAsia="TimesNewRoman"/>
          <w:b/>
        </w:rPr>
      </w:pPr>
      <w:r w:rsidRPr="008146BA">
        <w:rPr>
          <w:rFonts w:eastAsia="TimesNewRoman"/>
          <w:b/>
        </w:rPr>
        <w:t>Załącznik nr 1</w:t>
      </w:r>
    </w:p>
    <w:p w14:paraId="5E3526CE" w14:textId="77777777" w:rsidR="00FE4156" w:rsidRPr="007E2CDC" w:rsidRDefault="00FE4156" w:rsidP="00FE4156">
      <w:pPr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</w:p>
    <w:p w14:paraId="381E9E21" w14:textId="77777777" w:rsidR="00FE4156" w:rsidRPr="007E2CDC" w:rsidRDefault="00FE4156" w:rsidP="00FE4156">
      <w:pPr>
        <w:rPr>
          <w:rFonts w:eastAsia="TimesNewRoman"/>
        </w:rPr>
      </w:pPr>
      <w:r w:rsidRPr="007E2CDC">
        <w:rPr>
          <w:rFonts w:eastAsia="TimesNewRoman"/>
        </w:rPr>
        <w:t>pieczęć Wykonawcy</w:t>
      </w:r>
    </w:p>
    <w:p w14:paraId="09A5240B" w14:textId="77777777" w:rsidR="00FE4156" w:rsidRPr="007E2CDC" w:rsidRDefault="00FE4156" w:rsidP="00FE4156">
      <w:pPr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                         </w:t>
      </w:r>
    </w:p>
    <w:p w14:paraId="1F647B7C" w14:textId="77777777" w:rsidR="00FE4156" w:rsidRDefault="00FE4156" w:rsidP="00FE4156">
      <w:pPr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</w:p>
    <w:p w14:paraId="6CE21471" w14:textId="77777777" w:rsidR="00D3535F" w:rsidRDefault="00D3535F" w:rsidP="00FE4156">
      <w:pPr>
        <w:rPr>
          <w:rFonts w:eastAsia="TimesNewRoman"/>
        </w:rPr>
      </w:pPr>
    </w:p>
    <w:p w14:paraId="38372F6F" w14:textId="61BD114B" w:rsidR="00D3535F" w:rsidRDefault="00D3535F" w:rsidP="00614699">
      <w:pPr>
        <w:jc w:val="right"/>
        <w:rPr>
          <w:rFonts w:eastAsia="TimesNewRoman"/>
        </w:rPr>
      </w:pPr>
      <w:r w:rsidRPr="007E2CDC">
        <w:rPr>
          <w:rFonts w:eastAsia="TimesNewRoman"/>
        </w:rPr>
        <w:t>Dnia</w:t>
      </w:r>
      <w:r w:rsidR="00CF6AF7">
        <w:rPr>
          <w:rFonts w:eastAsia="TimesNewRoman"/>
        </w:rPr>
        <w:t xml:space="preserve"> ……………………</w:t>
      </w:r>
      <w:r w:rsidR="00C45C33">
        <w:rPr>
          <w:rFonts w:eastAsia="TimesNewRoman"/>
        </w:rPr>
        <w:t>202</w:t>
      </w:r>
      <w:r w:rsidR="00392304">
        <w:rPr>
          <w:rFonts w:eastAsia="TimesNewRoman"/>
        </w:rPr>
        <w:t>3</w:t>
      </w:r>
    </w:p>
    <w:p w14:paraId="38237CE2" w14:textId="77777777" w:rsidR="00FE4156" w:rsidRPr="007E2CDC" w:rsidRDefault="00FE4156" w:rsidP="00FE4156">
      <w:pPr>
        <w:ind w:left="1416" w:firstLine="708"/>
        <w:rPr>
          <w:rFonts w:eastAsia="TimesNewRoman"/>
          <w:b/>
        </w:rPr>
      </w:pPr>
    </w:p>
    <w:p w14:paraId="447AAF7C" w14:textId="77777777" w:rsidR="00FE4156" w:rsidRDefault="00FE4156" w:rsidP="00BF597A">
      <w:pPr>
        <w:ind w:left="360"/>
        <w:jc w:val="center"/>
        <w:rPr>
          <w:b/>
        </w:rPr>
      </w:pPr>
      <w:r w:rsidRPr="007E2CDC">
        <w:rPr>
          <w:b/>
        </w:rPr>
        <w:t>FORMULARZ OFERTOWY</w:t>
      </w:r>
    </w:p>
    <w:p w14:paraId="31AB0988" w14:textId="77777777" w:rsidR="00BF597A" w:rsidRPr="00BF597A" w:rsidRDefault="00BF597A" w:rsidP="00BF597A">
      <w:pPr>
        <w:ind w:left="360"/>
        <w:jc w:val="center"/>
        <w:rPr>
          <w:b/>
        </w:rPr>
      </w:pPr>
    </w:p>
    <w:p w14:paraId="2FE09052" w14:textId="77777777" w:rsidR="00D639B8" w:rsidRDefault="00FE4156" w:rsidP="00D639B8">
      <w:pPr>
        <w:jc w:val="both"/>
        <w:rPr>
          <w:iCs/>
        </w:rPr>
      </w:pPr>
      <w:r w:rsidRPr="007C03A6">
        <w:t>W odpow</w:t>
      </w:r>
      <w:r w:rsidR="0096051F" w:rsidRPr="007C03A6">
        <w:t xml:space="preserve">iedzi na ogłoszenie </w:t>
      </w:r>
      <w:r w:rsidRPr="007C03A6">
        <w:t xml:space="preserve"> o zamówieniu publicz</w:t>
      </w:r>
      <w:r w:rsidR="00024D60" w:rsidRPr="007C03A6">
        <w:t>nym – ogłoszenia z Biuletynu Informacji Publicznej Gminy Mirzec</w:t>
      </w:r>
      <w:r w:rsidR="006C479C">
        <w:t xml:space="preserve"> z dnia </w:t>
      </w:r>
      <w:r w:rsidR="00CE6797">
        <w:t>………………………</w:t>
      </w:r>
      <w:r w:rsidR="0096051F" w:rsidRPr="007C03A6">
        <w:t xml:space="preserve">. </w:t>
      </w:r>
      <w:r w:rsidRPr="007C03A6">
        <w:t>prowad</w:t>
      </w:r>
      <w:r w:rsidR="00FC388C" w:rsidRPr="007C03A6">
        <w:t>z</w:t>
      </w:r>
      <w:r w:rsidR="00024D60" w:rsidRPr="007C03A6">
        <w:t>onym w trybie zapytania ofertowego</w:t>
      </w:r>
      <w:r w:rsidR="0096051F" w:rsidRPr="007C03A6">
        <w:t xml:space="preserve"> o wartości</w:t>
      </w:r>
      <w:r w:rsidR="00011ED1">
        <w:t xml:space="preserve"> netto</w:t>
      </w:r>
      <w:r w:rsidR="0096051F" w:rsidRPr="007C03A6">
        <w:t xml:space="preserve"> poniżej </w:t>
      </w:r>
      <w:r w:rsidR="00011ED1">
        <w:t xml:space="preserve">130 tys. zł </w:t>
      </w:r>
      <w:r w:rsidR="00024D60" w:rsidRPr="007C03A6">
        <w:t xml:space="preserve">(art. </w:t>
      </w:r>
      <w:r w:rsidR="00011ED1">
        <w:t>2 ust. 1 pkt 1</w:t>
      </w:r>
      <w:r w:rsidR="00327F0F">
        <w:t xml:space="preserve"> Pzp</w:t>
      </w:r>
      <w:r w:rsidR="00024D60" w:rsidRPr="007C03A6">
        <w:t>)</w:t>
      </w:r>
      <w:r w:rsidR="0063794C">
        <w:t xml:space="preserve"> na </w:t>
      </w:r>
      <w:r w:rsidR="00D639B8">
        <w:t>usługę</w:t>
      </w:r>
      <w:r w:rsidR="0063794C">
        <w:t xml:space="preserve"> pn.</w:t>
      </w:r>
      <w:r w:rsidR="00354368" w:rsidRPr="0063794C">
        <w:rPr>
          <w:bCs/>
        </w:rPr>
        <w:t>:</w:t>
      </w:r>
      <w:r w:rsidR="00354368">
        <w:rPr>
          <w:b/>
          <w:bCs/>
          <w:sz w:val="28"/>
          <w:szCs w:val="28"/>
        </w:rPr>
        <w:t xml:space="preserve"> </w:t>
      </w:r>
      <w:r w:rsidR="00102395" w:rsidRPr="00F57CB3">
        <w:rPr>
          <w:b/>
          <w:bCs/>
          <w:iCs/>
        </w:rPr>
        <w:t>„</w:t>
      </w:r>
      <w:r w:rsidR="00D639B8" w:rsidRPr="00D639B8">
        <w:rPr>
          <w:b/>
          <w:bCs/>
          <w:iCs/>
        </w:rPr>
        <w:t>Wykonywanie bankowej obsługi budżetu Gminy Mirzec oraz jednostek organizacyjnych Gminy w okresie od 1 maja 2023 r. do 30 kwietnia 2027 roku”.</w:t>
      </w:r>
    </w:p>
    <w:p w14:paraId="749E2318" w14:textId="68D73026" w:rsidR="00D639B8" w:rsidRDefault="00D639B8" w:rsidP="00D639B8">
      <w:pPr>
        <w:jc w:val="both"/>
      </w:pPr>
      <w:r>
        <w:t>oferuję wykonanie przedmiotu</w:t>
      </w:r>
      <w:r w:rsidR="00321E80">
        <w:rPr>
          <w:b/>
          <w:bCs/>
          <w:i/>
          <w:iCs/>
        </w:rPr>
        <w:t xml:space="preserve"> </w:t>
      </w:r>
      <w:r>
        <w:t xml:space="preserve">zamówienia w zakresie objętym </w:t>
      </w:r>
      <w:r w:rsidR="00321E80">
        <w:t xml:space="preserve">zapytaniem ofertowym </w:t>
      </w:r>
      <w:r>
        <w:t xml:space="preserve"> na następujących warunkach:</w:t>
      </w:r>
    </w:p>
    <w:p w14:paraId="225F02C4" w14:textId="77777777" w:rsidR="00321E80" w:rsidRPr="00321E80" w:rsidRDefault="00321E80" w:rsidP="00D639B8">
      <w:pPr>
        <w:jc w:val="both"/>
        <w:rPr>
          <w:b/>
          <w:bCs/>
          <w:i/>
          <w:iCs/>
        </w:rPr>
      </w:pPr>
    </w:p>
    <w:p w14:paraId="594D894A" w14:textId="1993F3D7" w:rsidR="00321E80" w:rsidRDefault="00D639B8" w:rsidP="00D639B8">
      <w:pPr>
        <w:pStyle w:val="Akapitzlist"/>
        <w:numPr>
          <w:ilvl w:val="0"/>
          <w:numId w:val="15"/>
        </w:numPr>
        <w:jc w:val="both"/>
      </w:pPr>
      <w:r>
        <w:t xml:space="preserve"> Cena (miesięczna opłata za prowadzenie </w:t>
      </w:r>
      <w:r w:rsidR="000001F7">
        <w:t xml:space="preserve">1 </w:t>
      </w:r>
      <w:r>
        <w:t>rachunku</w:t>
      </w:r>
      <w:r w:rsidR="000001F7">
        <w:t xml:space="preserve"> bankowego</w:t>
      </w:r>
      <w:r>
        <w:t>) - ................... zł.</w:t>
      </w:r>
    </w:p>
    <w:p w14:paraId="52C52E1F" w14:textId="06E6A4D1" w:rsidR="00D639B8" w:rsidRDefault="00D639B8" w:rsidP="00D639B8">
      <w:pPr>
        <w:pStyle w:val="Akapitzlist"/>
        <w:numPr>
          <w:ilvl w:val="0"/>
          <w:numId w:val="15"/>
        </w:numPr>
        <w:jc w:val="both"/>
      </w:pPr>
      <w:r>
        <w:t xml:space="preserve"> Oprocentowanie środków pieniężnych na rachunku bieżącym i rachunkach pomocniczych  - ………...% stawki WIBID 1M……</w:t>
      </w:r>
    </w:p>
    <w:p w14:paraId="17B91B41" w14:textId="77777777" w:rsidR="00321E80" w:rsidRDefault="00321E80" w:rsidP="00D639B8">
      <w:pPr>
        <w:jc w:val="both"/>
      </w:pPr>
    </w:p>
    <w:p w14:paraId="71872EF4" w14:textId="7E74C784" w:rsidR="00D639B8" w:rsidRDefault="00321E80" w:rsidP="00D639B8">
      <w:pPr>
        <w:jc w:val="both"/>
      </w:pPr>
      <w:r>
        <w:t xml:space="preserve">      </w:t>
      </w:r>
      <w:r w:rsidR="00D639B8">
        <w:t xml:space="preserve">  Zapewniam</w:t>
      </w:r>
      <w:r>
        <w:t>y</w:t>
      </w:r>
      <w:r w:rsidR="00D639B8">
        <w:t xml:space="preserve"> jednocześnie w ramach realizacji niniejszego przedmiotu zamówienia:</w:t>
      </w:r>
    </w:p>
    <w:p w14:paraId="19098542" w14:textId="1AA63CA9" w:rsidR="00D639B8" w:rsidRDefault="00D639B8" w:rsidP="00321E80">
      <w:pPr>
        <w:ind w:firstLine="708"/>
        <w:jc w:val="both"/>
      </w:pPr>
      <w:r>
        <w:t>a)  kompleksową obsługę elektroniczną w standardzie zapewniającym pełne bezpieczeństwo, zgodnie z  przepisami prawa, w zakresie bankowej obsługi finansowej (budżetu Gminy Mirzec),</w:t>
      </w:r>
    </w:p>
    <w:p w14:paraId="36CF22AB" w14:textId="4645A297" w:rsidR="00D639B8" w:rsidRDefault="00D639B8" w:rsidP="00321E80">
      <w:pPr>
        <w:ind w:firstLine="708"/>
        <w:jc w:val="both"/>
      </w:pPr>
      <w:r>
        <w:t>b)  przekazywanie Zamawiającemu wyciągów bankowych wraz ze wszystkimi załącznikami, które potwierdzają dokonane operacje finansowe na rachunku bankowym w danym dniu,</w:t>
      </w:r>
    </w:p>
    <w:p w14:paraId="37297E81" w14:textId="35433277" w:rsidR="00D639B8" w:rsidRDefault="00D639B8" w:rsidP="00321E80">
      <w:pPr>
        <w:ind w:firstLine="708"/>
        <w:jc w:val="both"/>
      </w:pPr>
      <w:r>
        <w:t>c)  realizację przedmiotowej usługi na warunkach zadeklarowanych w ofercie, bez naliczania kosztów założenia konta w każdym przypadku łączenia, przekształcania jednostek  organizacyjnych Zamawiającego lub powoływania nowych jednostek  organizacyjnych Zamawiającego.</w:t>
      </w:r>
    </w:p>
    <w:p w14:paraId="4DE6F321" w14:textId="0F19432C" w:rsidR="00D639B8" w:rsidRDefault="00D639B8" w:rsidP="00D639B8">
      <w:pPr>
        <w:jc w:val="both"/>
      </w:pPr>
      <w:r>
        <w:t xml:space="preserve">      </w:t>
      </w:r>
      <w:r w:rsidR="00321E80">
        <w:tab/>
      </w:r>
      <w:r>
        <w:t xml:space="preserve"> d)  utworzenie siedziby, oddziału, filii lub punkt kasowy na terenie gminy Mirzec w terminie od dnia 01.05.20</w:t>
      </w:r>
      <w:r w:rsidR="00321E80">
        <w:t>23</w:t>
      </w:r>
      <w:r>
        <w:t xml:space="preserve"> r.</w:t>
      </w:r>
    </w:p>
    <w:p w14:paraId="5732A994" w14:textId="77777777" w:rsidR="00321E80" w:rsidRDefault="00321E80" w:rsidP="00D639B8">
      <w:pPr>
        <w:jc w:val="both"/>
      </w:pPr>
    </w:p>
    <w:p w14:paraId="5CE8CFF3" w14:textId="1DA508D2" w:rsidR="00053622" w:rsidRPr="00037BC0" w:rsidRDefault="00053622" w:rsidP="00053622">
      <w:pPr>
        <w:jc w:val="both"/>
        <w:rPr>
          <w:b/>
        </w:rPr>
      </w:pPr>
    </w:p>
    <w:p w14:paraId="6A7E91B7" w14:textId="25A562BB" w:rsidR="00D3535F" w:rsidRDefault="00FE4156" w:rsidP="00321E80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</w:pPr>
      <w:r w:rsidRPr="007C03A6">
        <w:t>Oświadczamy , ż</w:t>
      </w:r>
      <w:r w:rsidR="00FC388C" w:rsidRPr="007C03A6">
        <w:t xml:space="preserve">e zapoznaliśmy </w:t>
      </w:r>
      <w:r w:rsidR="00A31584" w:rsidRPr="007C03A6">
        <w:t xml:space="preserve">się z </w:t>
      </w:r>
      <w:r w:rsidR="00024D60" w:rsidRPr="007C03A6">
        <w:t xml:space="preserve"> wymogami zapytania ofertowego</w:t>
      </w:r>
      <w:r w:rsidRPr="007C03A6">
        <w:t xml:space="preserve"> i nie wnosimy </w:t>
      </w:r>
      <w:r w:rsidR="00FC388C" w:rsidRPr="007C03A6">
        <w:t>do niego</w:t>
      </w:r>
      <w:r w:rsidRPr="007C03A6">
        <w:t xml:space="preserve"> zastrzeżeń oraz zdobyliśmy wszelkie informacje konieczne do przygotowania </w:t>
      </w:r>
      <w:r w:rsidR="00D3535F">
        <w:t>oferty</w:t>
      </w:r>
      <w:r w:rsidRPr="007C03A6">
        <w:t>.</w:t>
      </w:r>
    </w:p>
    <w:p w14:paraId="14A8FDAA" w14:textId="77777777" w:rsidR="00D3535F" w:rsidRDefault="00FE4156" w:rsidP="00321E80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7C03A6">
        <w:t>Oświadczamy, że uważamy się za związanych niniejszą ofertą na czas 30 dni.</w:t>
      </w:r>
    </w:p>
    <w:p w14:paraId="6042372B" w14:textId="7793B590" w:rsidR="00D3535F" w:rsidRDefault="00321E80" w:rsidP="00321E80">
      <w:pPr>
        <w:numPr>
          <w:ilvl w:val="0"/>
          <w:numId w:val="15"/>
        </w:numPr>
        <w:autoSpaceDE w:val="0"/>
        <w:autoSpaceDN w:val="0"/>
        <w:adjustRightInd w:val="0"/>
        <w:jc w:val="both"/>
      </w:pPr>
      <w:r>
        <w:t xml:space="preserve"> </w:t>
      </w:r>
      <w:r w:rsidR="00FE4156" w:rsidRPr="007C03A6">
        <w:t>Akceptujemy i zobowiązujemy się  do wy</w:t>
      </w:r>
      <w:r w:rsidR="00614699">
        <w:t>konania przedmiotu zamówienia</w:t>
      </w:r>
      <w:r w:rsidR="00CF6AF7">
        <w:t xml:space="preserve"> </w:t>
      </w:r>
      <w:r w:rsidR="00614699">
        <w:t xml:space="preserve"> w </w:t>
      </w:r>
      <w:r w:rsidR="00FE4156" w:rsidRPr="007C03A6">
        <w:t xml:space="preserve">nieprzekraczalnym terminie tj. </w:t>
      </w:r>
      <w:r>
        <w:t>o</w:t>
      </w:r>
      <w:r w:rsidR="00FE4156" w:rsidRPr="007C03A6">
        <w:t>d dnia</w:t>
      </w:r>
      <w:r>
        <w:t xml:space="preserve"> 1.05. 2023 r. do dnia 30.04. 2027</w:t>
      </w:r>
      <w:r w:rsidR="00FE4156" w:rsidRPr="00D3535F">
        <w:t>r.</w:t>
      </w:r>
    </w:p>
    <w:p w14:paraId="674B482E" w14:textId="6CCD7F8D" w:rsidR="00614699" w:rsidRDefault="00321E80" w:rsidP="00321E80">
      <w:pPr>
        <w:numPr>
          <w:ilvl w:val="0"/>
          <w:numId w:val="15"/>
        </w:numPr>
        <w:autoSpaceDE w:val="0"/>
        <w:autoSpaceDN w:val="0"/>
        <w:adjustRightInd w:val="0"/>
        <w:jc w:val="both"/>
      </w:pPr>
      <w:r>
        <w:t xml:space="preserve"> </w:t>
      </w:r>
      <w:r w:rsidR="00614699">
        <w:t>Oświadczamy, że:</w:t>
      </w:r>
    </w:p>
    <w:p w14:paraId="4E1D0B90" w14:textId="67041AC7" w:rsidR="00614699" w:rsidRDefault="00614699" w:rsidP="00614699">
      <w:pPr>
        <w:numPr>
          <w:ilvl w:val="0"/>
          <w:numId w:val="11"/>
        </w:numPr>
        <w:ind w:left="714" w:hanging="357"/>
        <w:jc w:val="both"/>
      </w:pPr>
      <w:r>
        <w:t>posiadamy uprawnienia do wykonywania określonej działalności</w:t>
      </w:r>
      <w:r w:rsidR="00321E80">
        <w:t>,</w:t>
      </w:r>
    </w:p>
    <w:p w14:paraId="4B518102" w14:textId="77777777" w:rsidR="00614699" w:rsidRDefault="00614699" w:rsidP="00614699">
      <w:pPr>
        <w:numPr>
          <w:ilvl w:val="0"/>
          <w:numId w:val="11"/>
        </w:numPr>
        <w:ind w:left="714" w:hanging="357"/>
        <w:jc w:val="both"/>
      </w:pPr>
      <w:r>
        <w:t>posiadamy niezbędną wiedzę i doświadczenie, oraz potencjał techniczny, a także dysponujemy osobami zdolnymi do wykonania danego zamówienia,</w:t>
      </w:r>
    </w:p>
    <w:p w14:paraId="6BDB42E6" w14:textId="39C1F576" w:rsidR="00321E80" w:rsidRDefault="00614699" w:rsidP="00321E80">
      <w:pPr>
        <w:numPr>
          <w:ilvl w:val="0"/>
          <w:numId w:val="11"/>
        </w:numPr>
        <w:ind w:left="714" w:hanging="357"/>
        <w:jc w:val="both"/>
      </w:pPr>
      <w:r>
        <w:t>znajdujemy się w sytuacji ekonomicznej i finansowej zapewniającej wykonanie zamówienia.</w:t>
      </w:r>
    </w:p>
    <w:p w14:paraId="7055A885" w14:textId="22A34002" w:rsidR="00D3535F" w:rsidRDefault="00FE4156" w:rsidP="00321E80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7C03A6">
        <w:t>Oświadczamy, że oferowana przez nas cena zawiera wszystkie koszty niezbędne do  wykonania zamówienia</w:t>
      </w:r>
      <w:r w:rsidR="0061769C">
        <w:t>.</w:t>
      </w:r>
    </w:p>
    <w:p w14:paraId="74F0BAA5" w14:textId="430536C2" w:rsidR="00BD632E" w:rsidRPr="00BD632E" w:rsidRDefault="00BD632E" w:rsidP="00C05F57">
      <w:pPr>
        <w:pStyle w:val="Akapitzlist"/>
        <w:numPr>
          <w:ilvl w:val="0"/>
          <w:numId w:val="15"/>
        </w:numPr>
        <w:jc w:val="both"/>
      </w:pPr>
      <w:r>
        <w:t xml:space="preserve">Oświadczamy, że </w:t>
      </w:r>
      <w:r w:rsidRPr="00BD632E">
        <w:t xml:space="preserve">zawarte w </w:t>
      </w:r>
      <w:r>
        <w:t xml:space="preserve">zapytaniu ofertowym </w:t>
      </w:r>
      <w:r w:rsidR="00C05F57">
        <w:t xml:space="preserve"> istotne warunki zamówienia o których mowa w pkt. </w:t>
      </w:r>
      <w:r w:rsidR="00C05F57" w:rsidRPr="00C05F57">
        <w:t>II. Opis przedmiotu zamówienia</w:t>
      </w:r>
      <w:r w:rsidR="00C05F57">
        <w:t xml:space="preserve"> </w:t>
      </w:r>
      <w:r w:rsidRPr="00BD632E">
        <w:t xml:space="preserve">zostały przeze </w:t>
      </w:r>
      <w:r w:rsidR="00C05F57">
        <w:t>nas</w:t>
      </w:r>
      <w:r w:rsidRPr="00BD632E">
        <w:t xml:space="preserve"> zaakceptowan</w:t>
      </w:r>
      <w:r w:rsidR="00C05F57">
        <w:t>e</w:t>
      </w:r>
      <w:r w:rsidRPr="00BD632E">
        <w:t xml:space="preserve"> i w razie wybrania </w:t>
      </w:r>
      <w:r w:rsidR="00C05F57">
        <w:t xml:space="preserve">naszej </w:t>
      </w:r>
      <w:r w:rsidRPr="00BD632E">
        <w:t xml:space="preserve"> oferty zobowiązuj</w:t>
      </w:r>
      <w:r w:rsidR="00C05F57">
        <w:t>emy</w:t>
      </w:r>
      <w:r w:rsidRPr="00BD632E">
        <w:t xml:space="preserve"> się do umiesz</w:t>
      </w:r>
      <w:r w:rsidR="00C05F57">
        <w:t>cz</w:t>
      </w:r>
      <w:r w:rsidRPr="00BD632E">
        <w:t>enia tych postanowień w umowie.</w:t>
      </w:r>
    </w:p>
    <w:p w14:paraId="14D475C7" w14:textId="77777777" w:rsidR="00BD632E" w:rsidRDefault="00BD632E" w:rsidP="00EF799E">
      <w:pPr>
        <w:autoSpaceDE w:val="0"/>
        <w:autoSpaceDN w:val="0"/>
        <w:adjustRightInd w:val="0"/>
        <w:ind w:left="360"/>
        <w:jc w:val="both"/>
      </w:pPr>
    </w:p>
    <w:p w14:paraId="212EDB19" w14:textId="050871BF" w:rsidR="00FE4156" w:rsidRPr="007C03A6" w:rsidRDefault="00FE4156" w:rsidP="00321E80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7C03A6">
        <w:lastRenderedPageBreak/>
        <w:t>Oś</w:t>
      </w:r>
      <w:r w:rsidR="00FC388C" w:rsidRPr="007C03A6">
        <w:t>wiadczam</w:t>
      </w:r>
      <w:r w:rsidR="00321E80">
        <w:t>y</w:t>
      </w:r>
      <w:r w:rsidR="00EF799E">
        <w:t>, że w</w:t>
      </w:r>
      <w:r w:rsidR="00321E80">
        <w:t xml:space="preserve">  </w:t>
      </w:r>
      <w:r w:rsidR="00EF799E">
        <w:t xml:space="preserve">przypadku wyboru naszej oferty zobowiązujemy się do podpisania przygotowanej przez nas umowy </w:t>
      </w:r>
      <w:r w:rsidR="00D3535F">
        <w:t xml:space="preserve">na wyżej </w:t>
      </w:r>
      <w:r w:rsidRPr="007C03A6">
        <w:t>wymienionych warunkach, w miejscu i terminie wyznaczonym przez Zamawiającego.</w:t>
      </w:r>
    </w:p>
    <w:p w14:paraId="1D980D66" w14:textId="77777777" w:rsidR="00FE4156" w:rsidRPr="007C03A6" w:rsidRDefault="00FE4156" w:rsidP="00FE4156">
      <w:pPr>
        <w:autoSpaceDE w:val="0"/>
        <w:autoSpaceDN w:val="0"/>
        <w:adjustRightInd w:val="0"/>
      </w:pPr>
    </w:p>
    <w:p w14:paraId="6D46C82F" w14:textId="77777777" w:rsidR="00FE4156" w:rsidRPr="007C03A6" w:rsidRDefault="00FE4156" w:rsidP="00FE4156">
      <w:pPr>
        <w:autoSpaceDE w:val="0"/>
        <w:autoSpaceDN w:val="0"/>
        <w:adjustRightInd w:val="0"/>
        <w:rPr>
          <w:b/>
          <w:bCs/>
        </w:rPr>
      </w:pPr>
      <w:r w:rsidRPr="007C03A6">
        <w:t>Załącznikami do niniejszej oferty są :</w:t>
      </w:r>
    </w:p>
    <w:p w14:paraId="4F7AB3E0" w14:textId="1CECE0BB" w:rsidR="00FE4156" w:rsidRPr="007C03A6" w:rsidRDefault="00FE4156" w:rsidP="000473E0">
      <w:pPr>
        <w:numPr>
          <w:ilvl w:val="0"/>
          <w:numId w:val="3"/>
        </w:numPr>
        <w:tabs>
          <w:tab w:val="left" w:pos="851"/>
          <w:tab w:val="left" w:pos="1134"/>
        </w:tabs>
        <w:jc w:val="both"/>
      </w:pPr>
      <w:r w:rsidRPr="007C03A6">
        <w:t>do</w:t>
      </w:r>
      <w:r w:rsidR="000473E0" w:rsidRPr="007C03A6">
        <w:t>kumenty określ</w:t>
      </w:r>
      <w:r w:rsidR="00AC34AB" w:rsidRPr="007C03A6">
        <w:t>one w pkt. III</w:t>
      </w:r>
      <w:r w:rsidR="00053622">
        <w:t>, V</w:t>
      </w:r>
      <w:r w:rsidR="00F77328" w:rsidRPr="007C03A6">
        <w:t xml:space="preserve"> zapytania ofertowego.</w:t>
      </w:r>
    </w:p>
    <w:p w14:paraId="31537B82" w14:textId="1A05ABFA" w:rsidR="00FE4156" w:rsidRDefault="00FE4156" w:rsidP="00FE4156">
      <w:pPr>
        <w:numPr>
          <w:ilvl w:val="0"/>
          <w:numId w:val="3"/>
        </w:numPr>
        <w:tabs>
          <w:tab w:val="left" w:pos="851"/>
          <w:tab w:val="left" w:pos="1134"/>
        </w:tabs>
        <w:jc w:val="both"/>
      </w:pPr>
    </w:p>
    <w:p w14:paraId="6AB5E99D" w14:textId="77777777" w:rsidR="00FE4156" w:rsidRPr="00BF597A" w:rsidRDefault="00FE4156" w:rsidP="00E82ACD">
      <w:pPr>
        <w:tabs>
          <w:tab w:val="left" w:pos="851"/>
          <w:tab w:val="left" w:pos="1134"/>
        </w:tabs>
        <w:rPr>
          <w:sz w:val="22"/>
          <w:szCs w:val="22"/>
        </w:rPr>
      </w:pPr>
    </w:p>
    <w:p w14:paraId="5FD01F7F" w14:textId="77777777" w:rsidR="00FE4156" w:rsidRPr="00BF597A" w:rsidRDefault="00FE4156" w:rsidP="00D3535F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4E5547D1" w14:textId="77777777" w:rsidR="00FE4156" w:rsidRPr="00BF597A" w:rsidRDefault="00FE4156" w:rsidP="00D3535F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BF597A">
        <w:rPr>
          <w:sz w:val="22"/>
          <w:szCs w:val="22"/>
        </w:rPr>
        <w:t>..........</w:t>
      </w:r>
      <w:r w:rsidR="00D3535F">
        <w:rPr>
          <w:sz w:val="22"/>
          <w:szCs w:val="22"/>
        </w:rPr>
        <w:t>.....</w:t>
      </w:r>
      <w:r w:rsidRPr="00BF597A">
        <w:rPr>
          <w:sz w:val="22"/>
          <w:szCs w:val="22"/>
        </w:rPr>
        <w:t>.................. dnia....................                    .........................................................................</w:t>
      </w:r>
    </w:p>
    <w:p w14:paraId="38B1005B" w14:textId="77777777" w:rsidR="00DE2EE6" w:rsidRPr="0061769C" w:rsidRDefault="00FE4156" w:rsidP="00D3535F">
      <w:pPr>
        <w:autoSpaceDE w:val="0"/>
        <w:autoSpaceDN w:val="0"/>
        <w:adjustRightInd w:val="0"/>
        <w:ind w:left="5830" w:hanging="874"/>
        <w:rPr>
          <w:sz w:val="22"/>
          <w:szCs w:val="22"/>
        </w:rPr>
      </w:pPr>
      <w:r w:rsidRPr="00BF597A">
        <w:rPr>
          <w:sz w:val="22"/>
          <w:szCs w:val="22"/>
        </w:rPr>
        <w:t>Podpis upełnomocnionego przedstawiciela Wykonawcy</w:t>
      </w:r>
    </w:p>
    <w:sectPr w:rsidR="00DE2EE6" w:rsidRPr="0061769C" w:rsidSect="00614699">
      <w:pgSz w:w="11906" w:h="16838"/>
      <w:pgMar w:top="89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406B"/>
    <w:multiLevelType w:val="hybridMultilevel"/>
    <w:tmpl w:val="FFB44A5E"/>
    <w:lvl w:ilvl="0" w:tplc="A1DABC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5D3653"/>
    <w:multiLevelType w:val="hybridMultilevel"/>
    <w:tmpl w:val="B2169C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A8719B"/>
    <w:multiLevelType w:val="hybridMultilevel"/>
    <w:tmpl w:val="C71AB8A0"/>
    <w:lvl w:ilvl="0" w:tplc="669E50A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A1DABC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47A54FBF"/>
    <w:multiLevelType w:val="hybridMultilevel"/>
    <w:tmpl w:val="62EEA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66D7A"/>
    <w:multiLevelType w:val="hybridMultilevel"/>
    <w:tmpl w:val="3A0EA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5384E"/>
    <w:multiLevelType w:val="hybridMultilevel"/>
    <w:tmpl w:val="8B54BC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1136E0"/>
    <w:multiLevelType w:val="multilevel"/>
    <w:tmpl w:val="3F60A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E04C3"/>
    <w:multiLevelType w:val="hybridMultilevel"/>
    <w:tmpl w:val="09FC495E"/>
    <w:lvl w:ilvl="0" w:tplc="0ACC7DE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125062"/>
    <w:multiLevelType w:val="multilevel"/>
    <w:tmpl w:val="B22E11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617C1D93"/>
    <w:multiLevelType w:val="multilevel"/>
    <w:tmpl w:val="D8E4554C"/>
    <w:lvl w:ilvl="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99710E"/>
    <w:multiLevelType w:val="hybridMultilevel"/>
    <w:tmpl w:val="FC805FC8"/>
    <w:lvl w:ilvl="0" w:tplc="A1DABC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D132BF"/>
    <w:multiLevelType w:val="multilevel"/>
    <w:tmpl w:val="A69635B6"/>
    <w:lvl w:ilvl="0">
      <w:start w:val="1"/>
      <w:numFmt w:val="decimal"/>
      <w:lvlText w:val="%1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BC73E8"/>
    <w:multiLevelType w:val="hybridMultilevel"/>
    <w:tmpl w:val="D5ACC112"/>
    <w:lvl w:ilvl="0" w:tplc="A680EC9C">
      <w:start w:val="1"/>
      <w:numFmt w:val="decimal"/>
      <w:lvlText w:val="%1."/>
      <w:lvlJc w:val="left"/>
      <w:pPr>
        <w:tabs>
          <w:tab w:val="num" w:pos="937"/>
        </w:tabs>
        <w:ind w:left="9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0F4A23"/>
    <w:multiLevelType w:val="multilevel"/>
    <w:tmpl w:val="FC805FC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9815431">
    <w:abstractNumId w:val="13"/>
  </w:num>
  <w:num w:numId="2" w16cid:durableId="1249072871">
    <w:abstractNumId w:val="9"/>
  </w:num>
  <w:num w:numId="3" w16cid:durableId="1542008992">
    <w:abstractNumId w:val="3"/>
  </w:num>
  <w:num w:numId="4" w16cid:durableId="1806655628">
    <w:abstractNumId w:val="8"/>
  </w:num>
  <w:num w:numId="5" w16cid:durableId="855538765">
    <w:abstractNumId w:val="6"/>
  </w:num>
  <w:num w:numId="6" w16cid:durableId="870797756">
    <w:abstractNumId w:val="0"/>
  </w:num>
  <w:num w:numId="7" w16cid:durableId="621811277">
    <w:abstractNumId w:val="2"/>
  </w:num>
  <w:num w:numId="8" w16cid:durableId="1172138490">
    <w:abstractNumId w:val="7"/>
  </w:num>
  <w:num w:numId="9" w16cid:durableId="59989782">
    <w:abstractNumId w:val="10"/>
  </w:num>
  <w:num w:numId="10" w16cid:durableId="878279057">
    <w:abstractNumId w:val="12"/>
  </w:num>
  <w:num w:numId="11" w16cid:durableId="153840581">
    <w:abstractNumId w:val="11"/>
  </w:num>
  <w:num w:numId="12" w16cid:durableId="268003173">
    <w:abstractNumId w:val="1"/>
  </w:num>
  <w:num w:numId="13" w16cid:durableId="1260454032">
    <w:abstractNumId w:val="14"/>
  </w:num>
  <w:num w:numId="14" w16cid:durableId="308677109">
    <w:abstractNumId w:val="5"/>
  </w:num>
  <w:num w:numId="15" w16cid:durableId="5125708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8E6"/>
    <w:rsid w:val="000001F7"/>
    <w:rsid w:val="00011ED1"/>
    <w:rsid w:val="00024D60"/>
    <w:rsid w:val="00037BC0"/>
    <w:rsid w:val="000473E0"/>
    <w:rsid w:val="00053622"/>
    <w:rsid w:val="000640BD"/>
    <w:rsid w:val="000A697D"/>
    <w:rsid w:val="00102395"/>
    <w:rsid w:val="0014783A"/>
    <w:rsid w:val="001B2192"/>
    <w:rsid w:val="00216BEE"/>
    <w:rsid w:val="0027713A"/>
    <w:rsid w:val="00321E80"/>
    <w:rsid w:val="00327F0F"/>
    <w:rsid w:val="00354368"/>
    <w:rsid w:val="00392304"/>
    <w:rsid w:val="003F5A13"/>
    <w:rsid w:val="003F5D23"/>
    <w:rsid w:val="003F72BE"/>
    <w:rsid w:val="00403B6C"/>
    <w:rsid w:val="004209A4"/>
    <w:rsid w:val="004528A5"/>
    <w:rsid w:val="00464413"/>
    <w:rsid w:val="00492312"/>
    <w:rsid w:val="005152A3"/>
    <w:rsid w:val="005A2C01"/>
    <w:rsid w:val="005C05EB"/>
    <w:rsid w:val="00614699"/>
    <w:rsid w:val="0061769C"/>
    <w:rsid w:val="00624049"/>
    <w:rsid w:val="0063794C"/>
    <w:rsid w:val="00665503"/>
    <w:rsid w:val="006705E1"/>
    <w:rsid w:val="006758ED"/>
    <w:rsid w:val="006B42AE"/>
    <w:rsid w:val="006C479C"/>
    <w:rsid w:val="006C53A3"/>
    <w:rsid w:val="006D576C"/>
    <w:rsid w:val="00783328"/>
    <w:rsid w:val="00790AE8"/>
    <w:rsid w:val="007C03A6"/>
    <w:rsid w:val="008146BA"/>
    <w:rsid w:val="00841BEB"/>
    <w:rsid w:val="008A02F2"/>
    <w:rsid w:val="008E3F4D"/>
    <w:rsid w:val="009238E6"/>
    <w:rsid w:val="0096051F"/>
    <w:rsid w:val="009865C2"/>
    <w:rsid w:val="009F6A56"/>
    <w:rsid w:val="00A31584"/>
    <w:rsid w:val="00A345D7"/>
    <w:rsid w:val="00A72B1E"/>
    <w:rsid w:val="00AC2704"/>
    <w:rsid w:val="00AC34AB"/>
    <w:rsid w:val="00B11A2F"/>
    <w:rsid w:val="00B92670"/>
    <w:rsid w:val="00BD632E"/>
    <w:rsid w:val="00BF597A"/>
    <w:rsid w:val="00C05F57"/>
    <w:rsid w:val="00C42486"/>
    <w:rsid w:val="00C45C33"/>
    <w:rsid w:val="00CE6797"/>
    <w:rsid w:val="00CF6AF7"/>
    <w:rsid w:val="00D14D0A"/>
    <w:rsid w:val="00D3535F"/>
    <w:rsid w:val="00D4251C"/>
    <w:rsid w:val="00D639B8"/>
    <w:rsid w:val="00D76573"/>
    <w:rsid w:val="00DE2EE6"/>
    <w:rsid w:val="00DF4128"/>
    <w:rsid w:val="00E82ACD"/>
    <w:rsid w:val="00EF799E"/>
    <w:rsid w:val="00F2783E"/>
    <w:rsid w:val="00F51FD9"/>
    <w:rsid w:val="00F57CB3"/>
    <w:rsid w:val="00F645D3"/>
    <w:rsid w:val="00F77328"/>
    <w:rsid w:val="00F92302"/>
    <w:rsid w:val="00FC388C"/>
    <w:rsid w:val="00FE4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65F2C6"/>
  <w15:docId w15:val="{5CB438DF-C4BB-490F-8E37-12CE7EBB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332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3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5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F10CE-F909-4D54-AB3D-630DECE74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406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UG MIRZEC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UG MIRZEC</dc:creator>
  <cp:lastModifiedBy>Ryszard Nowak</cp:lastModifiedBy>
  <cp:revision>8</cp:revision>
  <cp:lastPrinted>2023-04-07T10:18:00Z</cp:lastPrinted>
  <dcterms:created xsi:type="dcterms:W3CDTF">2023-04-04T17:38:00Z</dcterms:created>
  <dcterms:modified xsi:type="dcterms:W3CDTF">2023-04-07T12:13:00Z</dcterms:modified>
</cp:coreProperties>
</file>