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272D" w14:textId="77777777" w:rsidR="00364CCA" w:rsidRPr="00F43568" w:rsidRDefault="00364CCA" w:rsidP="00C9545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7C2AB" w14:textId="4FD33D0E" w:rsidR="005B002D" w:rsidRPr="00F43568" w:rsidRDefault="003E0653" w:rsidP="00C9545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Mirzec, </w:t>
      </w:r>
      <w:r w:rsidR="00D66DDD">
        <w:rPr>
          <w:rFonts w:ascii="Times New Roman" w:hAnsi="Times New Roman" w:cs="Times New Roman"/>
          <w:sz w:val="24"/>
          <w:szCs w:val="24"/>
        </w:rPr>
        <w:t>26.07.</w:t>
      </w:r>
      <w:r w:rsidRPr="00F43568">
        <w:rPr>
          <w:rFonts w:ascii="Times New Roman" w:hAnsi="Times New Roman" w:cs="Times New Roman"/>
          <w:sz w:val="24"/>
          <w:szCs w:val="24"/>
        </w:rPr>
        <w:t>202</w:t>
      </w:r>
      <w:r w:rsidR="00013F67" w:rsidRPr="00F43568">
        <w:rPr>
          <w:rFonts w:ascii="Times New Roman" w:hAnsi="Times New Roman" w:cs="Times New Roman"/>
          <w:sz w:val="24"/>
          <w:szCs w:val="24"/>
        </w:rPr>
        <w:t>3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33BB04" w14:textId="77777777" w:rsidR="005665E7" w:rsidRPr="00F43568" w:rsidRDefault="005665E7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A5854" w14:textId="3F25A7E0" w:rsidR="005665E7" w:rsidRPr="00F43568" w:rsidRDefault="005665E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D66DDD">
        <w:rPr>
          <w:rFonts w:ascii="Times New Roman" w:hAnsi="Times New Roman" w:cs="Times New Roman"/>
          <w:b/>
          <w:sz w:val="24"/>
          <w:szCs w:val="24"/>
        </w:rPr>
        <w:t>UG…..07.2023</w:t>
      </w:r>
    </w:p>
    <w:p w14:paraId="7B3B711E" w14:textId="7EDD46F6" w:rsidR="003E0653" w:rsidRPr="00F43568" w:rsidRDefault="003E0653" w:rsidP="00C954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D66DDD">
        <w:rPr>
          <w:rFonts w:ascii="Times New Roman" w:hAnsi="Times New Roman" w:cs="Times New Roman"/>
          <w:sz w:val="24"/>
          <w:szCs w:val="24"/>
        </w:rPr>
        <w:t>26.07</w:t>
      </w:r>
      <w:r w:rsidRPr="00F43568">
        <w:rPr>
          <w:rFonts w:ascii="Times New Roman" w:hAnsi="Times New Roman" w:cs="Times New Roman"/>
          <w:sz w:val="24"/>
          <w:szCs w:val="24"/>
        </w:rPr>
        <w:t>.202</w:t>
      </w:r>
      <w:r w:rsidR="00013F67" w:rsidRPr="00F43568">
        <w:rPr>
          <w:rFonts w:ascii="Times New Roman" w:hAnsi="Times New Roman" w:cs="Times New Roman"/>
          <w:sz w:val="24"/>
          <w:szCs w:val="24"/>
        </w:rPr>
        <w:t>3</w:t>
      </w:r>
      <w:r w:rsidRPr="00F43568">
        <w:rPr>
          <w:rFonts w:ascii="Times New Roman" w:hAnsi="Times New Roman" w:cs="Times New Roman"/>
          <w:sz w:val="24"/>
          <w:szCs w:val="24"/>
        </w:rPr>
        <w:t xml:space="preserve"> r. w Mircu, </w:t>
      </w:r>
    </w:p>
    <w:p w14:paraId="4F972B7F" w14:textId="77777777" w:rsidR="00D66DDD" w:rsidRDefault="003E0653" w:rsidP="00D66DDD">
      <w:pPr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pomiędzy: </w:t>
      </w:r>
      <w:r w:rsidR="00D66DDD">
        <w:rPr>
          <w:rFonts w:ascii="Times New Roman" w:hAnsi="Times New Roman" w:cs="Times New Roman"/>
          <w:sz w:val="24"/>
          <w:szCs w:val="24"/>
        </w:rPr>
        <w:t>Gminą Mirzec</w:t>
      </w:r>
      <w:r w:rsidRPr="00F43568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D66DDD">
        <w:rPr>
          <w:rFonts w:ascii="Times New Roman" w:hAnsi="Times New Roman" w:cs="Times New Roman"/>
          <w:sz w:val="24"/>
          <w:szCs w:val="24"/>
        </w:rPr>
        <w:t>Mircu</w:t>
      </w:r>
      <w:r w:rsidRPr="00F43568">
        <w:rPr>
          <w:rFonts w:ascii="Times New Roman" w:hAnsi="Times New Roman" w:cs="Times New Roman"/>
          <w:sz w:val="24"/>
          <w:szCs w:val="24"/>
        </w:rPr>
        <w:t xml:space="preserve">, </w:t>
      </w:r>
      <w:r w:rsidR="00D66DDD">
        <w:rPr>
          <w:rFonts w:ascii="Times New Roman" w:hAnsi="Times New Roman"/>
          <w:sz w:val="24"/>
          <w:szCs w:val="24"/>
        </w:rPr>
        <w:t>posiadającą REGON: 291010330 oraz NIP: 664-213-50-93,</w:t>
      </w:r>
    </w:p>
    <w:p w14:paraId="756C7A3B" w14:textId="77777777" w:rsidR="00D66DDD" w:rsidRDefault="00D66DDD" w:rsidP="00D66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dalej w umowie „Zamawiającym”, </w:t>
      </w:r>
    </w:p>
    <w:p w14:paraId="5D9A1421" w14:textId="77777777" w:rsidR="00D66DDD" w:rsidRDefault="00D66DDD" w:rsidP="00D66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przez: </w:t>
      </w:r>
    </w:p>
    <w:p w14:paraId="7B032900" w14:textId="77777777" w:rsidR="00D66DDD" w:rsidRDefault="00D66DDD" w:rsidP="00D66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Mirosława Seweryna – Wójta Gminy Mirzec przy kontrasygnacie </w:t>
      </w:r>
    </w:p>
    <w:p w14:paraId="4348DE3C" w14:textId="77777777" w:rsidR="00D66DDD" w:rsidRDefault="00D66DDD" w:rsidP="00D66D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Urszuli Barszcz – Skarbnika  Gminy Mirzec, </w:t>
      </w:r>
    </w:p>
    <w:p w14:paraId="585D8639" w14:textId="77428001" w:rsidR="003E0653" w:rsidRPr="00F43568" w:rsidRDefault="003E0653" w:rsidP="00D66D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a </w:t>
      </w:r>
      <w:r w:rsidR="00D66DDD">
        <w:rPr>
          <w:rFonts w:ascii="Times New Roman" w:hAnsi="Times New Roman" w:cs="Times New Roman"/>
          <w:sz w:val="24"/>
          <w:szCs w:val="24"/>
        </w:rPr>
        <w:t>firmą Tensoft Sp. z o.o.</w:t>
      </w:r>
      <w:r w:rsidRPr="00F43568">
        <w:rPr>
          <w:rFonts w:ascii="Times New Roman" w:hAnsi="Times New Roman" w:cs="Times New Roman"/>
          <w:sz w:val="24"/>
          <w:szCs w:val="24"/>
        </w:rPr>
        <w:t>, z siedzibą w</w:t>
      </w:r>
      <w:r w:rsidR="00D66DDD">
        <w:rPr>
          <w:rFonts w:ascii="Times New Roman" w:hAnsi="Times New Roman" w:cs="Times New Roman"/>
          <w:sz w:val="24"/>
          <w:szCs w:val="24"/>
        </w:rPr>
        <w:t xml:space="preserve"> Opolu</w:t>
      </w:r>
      <w:r w:rsidRPr="00F43568">
        <w:rPr>
          <w:rFonts w:ascii="Times New Roman" w:hAnsi="Times New Roman" w:cs="Times New Roman"/>
          <w:sz w:val="24"/>
          <w:szCs w:val="24"/>
        </w:rPr>
        <w:t xml:space="preserve"> przy ulicy </w:t>
      </w:r>
      <w:r w:rsidR="00D66DDD">
        <w:rPr>
          <w:rFonts w:ascii="Times New Roman" w:hAnsi="Times New Roman" w:cs="Times New Roman"/>
          <w:sz w:val="24"/>
          <w:szCs w:val="24"/>
        </w:rPr>
        <w:t>Technologicznej 2, 45-839 Opole</w:t>
      </w:r>
      <w:r w:rsidRPr="00F43568">
        <w:rPr>
          <w:rFonts w:ascii="Times New Roman" w:hAnsi="Times New Roman" w:cs="Times New Roman"/>
          <w:sz w:val="24"/>
          <w:szCs w:val="24"/>
        </w:rPr>
        <w:t xml:space="preserve">, NIP: </w:t>
      </w:r>
      <w:r w:rsidR="00D66DDD">
        <w:rPr>
          <w:rFonts w:ascii="Times New Roman" w:hAnsi="Times New Roman" w:cs="Times New Roman"/>
          <w:sz w:val="24"/>
          <w:szCs w:val="24"/>
        </w:rPr>
        <w:t>754-27-13-438</w:t>
      </w:r>
      <w:r w:rsidRPr="00F4356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30CED6" w14:textId="292AD3CF" w:rsidR="00A4518C" w:rsidRPr="00F43568" w:rsidRDefault="003E0653" w:rsidP="002B4C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="002B4C3F">
        <w:rPr>
          <w:rFonts w:ascii="Times New Roman" w:hAnsi="Times New Roman" w:cs="Times New Roman"/>
          <w:sz w:val="24"/>
          <w:szCs w:val="24"/>
        </w:rPr>
        <w:t xml:space="preserve"> </w:t>
      </w:r>
      <w:r w:rsidR="00D66DDD">
        <w:rPr>
          <w:rFonts w:ascii="Times New Roman" w:hAnsi="Times New Roman" w:cs="Times New Roman"/>
          <w:sz w:val="24"/>
          <w:szCs w:val="24"/>
        </w:rPr>
        <w:t>Jac</w:t>
      </w:r>
      <w:r w:rsidR="002B4C3F">
        <w:rPr>
          <w:rFonts w:ascii="Times New Roman" w:hAnsi="Times New Roman" w:cs="Times New Roman"/>
          <w:sz w:val="24"/>
          <w:szCs w:val="24"/>
        </w:rPr>
        <w:t>ka</w:t>
      </w:r>
      <w:r w:rsidR="00D66DDD">
        <w:rPr>
          <w:rFonts w:ascii="Times New Roman" w:hAnsi="Times New Roman" w:cs="Times New Roman"/>
          <w:sz w:val="24"/>
          <w:szCs w:val="24"/>
        </w:rPr>
        <w:t xml:space="preserve"> Stężał</w:t>
      </w:r>
      <w:r w:rsidR="002B4C3F">
        <w:rPr>
          <w:rFonts w:ascii="Times New Roman" w:hAnsi="Times New Roman" w:cs="Times New Roman"/>
          <w:sz w:val="24"/>
          <w:szCs w:val="24"/>
        </w:rPr>
        <w:t>ę</w:t>
      </w:r>
      <w:r w:rsidRPr="00F43568">
        <w:rPr>
          <w:rFonts w:ascii="Times New Roman" w:hAnsi="Times New Roman" w:cs="Times New Roman"/>
          <w:sz w:val="24"/>
          <w:szCs w:val="24"/>
        </w:rPr>
        <w:t xml:space="preserve"> –</w:t>
      </w:r>
      <w:r w:rsidR="002B4C3F">
        <w:rPr>
          <w:rFonts w:ascii="Times New Roman" w:hAnsi="Times New Roman" w:cs="Times New Roman"/>
          <w:sz w:val="24"/>
          <w:szCs w:val="24"/>
        </w:rPr>
        <w:t xml:space="preserve"> Wiceprezesa, </w:t>
      </w:r>
      <w:r w:rsidRPr="00F43568">
        <w:rPr>
          <w:rFonts w:ascii="Times New Roman" w:hAnsi="Times New Roman" w:cs="Times New Roman"/>
          <w:sz w:val="24"/>
          <w:szCs w:val="24"/>
        </w:rPr>
        <w:t xml:space="preserve">zwaną w treści umowy „Wykonawcą’’, wyłonionym w trybie zapytania ofertowego </w:t>
      </w:r>
      <w:r w:rsidRPr="00F435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wartości netto poniżej 130 000 złotych </w:t>
      </w:r>
      <w:r w:rsidRPr="00F43568">
        <w:rPr>
          <w:rFonts w:ascii="Times New Roman" w:hAnsi="Times New Roman" w:cs="Times New Roman"/>
          <w:sz w:val="24"/>
          <w:szCs w:val="24"/>
        </w:rPr>
        <w:t>(</w:t>
      </w:r>
      <w:r w:rsidRPr="00F435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(art. 2 ust. 1 pkt 1 uPzp</w:t>
      </w:r>
      <w:r w:rsidRPr="00F43568">
        <w:rPr>
          <w:rFonts w:ascii="Times New Roman" w:hAnsi="Times New Roman" w:cs="Times New Roman"/>
          <w:sz w:val="24"/>
          <w:szCs w:val="24"/>
        </w:rPr>
        <w:t>) pn</w:t>
      </w:r>
      <w:r w:rsidR="00A4518C" w:rsidRPr="00F43568">
        <w:rPr>
          <w:rFonts w:ascii="Times New Roman" w:hAnsi="Times New Roman" w:cs="Times New Roman"/>
          <w:sz w:val="24"/>
          <w:szCs w:val="24"/>
        </w:rPr>
        <w:t xml:space="preserve">: </w:t>
      </w:r>
      <w:r w:rsidR="00013F67"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„Zakup usługi chmurowej dla Urzędu Gminy w Mircu w ramach projektu Cyfrowa Gmina” 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>w ramach Działania 5.1 Rozwój cyfrowy JST oraz wzmocnienie cyfrowej odporności na zagrożenia</w:t>
      </w:r>
      <w:r w:rsidRPr="00F4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FA7" w:rsidRPr="00F4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CCA" w:rsidRPr="00F43568">
        <w:rPr>
          <w:rFonts w:ascii="Times New Roman" w:hAnsi="Times New Roman" w:cs="Times New Roman"/>
          <w:b/>
          <w:sz w:val="24"/>
          <w:szCs w:val="24"/>
        </w:rPr>
        <w:t>dotyczącego realizacji projektu grantowego „Cyfrowa Gmina” o numerze POPC.05.01.00-00-0001/21-00</w:t>
      </w:r>
    </w:p>
    <w:p w14:paraId="107BCFE5" w14:textId="77777777" w:rsidR="005B002D" w:rsidRPr="00F43568" w:rsidRDefault="005B002D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34A19" w14:textId="77777777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29E8CFB" w14:textId="77777777" w:rsidR="00C47469" w:rsidRPr="00F43568" w:rsidRDefault="00C47469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93423D" w14:textId="5C69D4A5" w:rsidR="005B002D" w:rsidRPr="00F43568" w:rsidRDefault="00AE6215" w:rsidP="00C954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Zamawiający zleca, a Wykonawca zobowią</w:t>
      </w:r>
      <w:r w:rsidR="0074005E" w:rsidRPr="00F43568">
        <w:rPr>
          <w:rFonts w:ascii="Times New Roman" w:hAnsi="Times New Roman" w:cs="Times New Roman"/>
          <w:sz w:val="24"/>
          <w:szCs w:val="24"/>
        </w:rPr>
        <w:t>zuje się do wykonania zadania p</w:t>
      </w:r>
      <w:r w:rsidRPr="00F43568">
        <w:rPr>
          <w:rFonts w:ascii="Times New Roman" w:hAnsi="Times New Roman" w:cs="Times New Roman"/>
          <w:sz w:val="24"/>
          <w:szCs w:val="24"/>
        </w:rPr>
        <w:t>n.:</w:t>
      </w:r>
      <w:r w:rsidR="005665E7"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="00013F67"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„Zakup usługi chmurowej dla Urzędu Gminy w Mircu w ramach projektu Cyfrowa Gmina” </w:t>
      </w:r>
      <w:r w:rsidRPr="00F43568">
        <w:rPr>
          <w:rFonts w:ascii="Times New Roman" w:hAnsi="Times New Roman" w:cs="Times New Roman"/>
          <w:b/>
          <w:sz w:val="24"/>
          <w:szCs w:val="24"/>
        </w:rPr>
        <w:t>w ramach Działania 5.1 Rozwój cyfrowy JST oraz wzmocnienie cyfrowej odporności na zagrożenia”</w:t>
      </w:r>
      <w:r w:rsidR="00364CCA"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="00364CCA" w:rsidRPr="00F43568">
        <w:rPr>
          <w:rFonts w:ascii="Times New Roman" w:hAnsi="Times New Roman" w:cs="Times New Roman"/>
          <w:b/>
          <w:sz w:val="24"/>
          <w:szCs w:val="24"/>
        </w:rPr>
        <w:t>dotyczącego realizacji projektu grantowego „Cyfrowa Gmina” o numerze POPC.05.01.00-00-0001/21-00</w:t>
      </w:r>
      <w:r w:rsidRPr="00F43568">
        <w:rPr>
          <w:rFonts w:ascii="Times New Roman" w:hAnsi="Times New Roman" w:cs="Times New Roman"/>
          <w:b/>
          <w:sz w:val="24"/>
          <w:szCs w:val="24"/>
        </w:rPr>
        <w:t>.</w:t>
      </w:r>
    </w:p>
    <w:p w14:paraId="4760FBD2" w14:textId="77777777" w:rsidR="00FA3709" w:rsidRPr="00F43568" w:rsidRDefault="00FA3709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8313" w14:textId="77777777" w:rsidR="00FD78BB" w:rsidRPr="00F43568" w:rsidRDefault="00FD78BB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8165D4B" w14:textId="0C90C60D" w:rsidR="005665E7" w:rsidRPr="00F43568" w:rsidRDefault="00B621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FD78BB" w:rsidRPr="00F43568">
        <w:rPr>
          <w:rFonts w:ascii="Times New Roman" w:hAnsi="Times New Roman" w:cs="Times New Roman"/>
          <w:b/>
          <w:sz w:val="24"/>
          <w:szCs w:val="24"/>
        </w:rPr>
        <w:t>realizacji umowy</w:t>
      </w:r>
    </w:p>
    <w:p w14:paraId="0D060DF2" w14:textId="4B4E369E" w:rsidR="00FD78BB" w:rsidRPr="00F43568" w:rsidRDefault="00FD78BB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 terminie: </w:t>
      </w:r>
      <w:r w:rsidR="003E0D9D" w:rsidRPr="00F43568">
        <w:rPr>
          <w:rFonts w:ascii="Times New Roman" w:hAnsi="Times New Roman" w:cs="Times New Roman"/>
          <w:sz w:val="24"/>
          <w:szCs w:val="24"/>
        </w:rPr>
        <w:t>14</w:t>
      </w:r>
      <w:r w:rsidRPr="00F43568">
        <w:rPr>
          <w:rFonts w:ascii="Times New Roman" w:hAnsi="Times New Roman" w:cs="Times New Roman"/>
          <w:sz w:val="24"/>
          <w:szCs w:val="24"/>
        </w:rPr>
        <w:t xml:space="preserve"> dni od dnia zawarcia umowy.</w:t>
      </w:r>
    </w:p>
    <w:p w14:paraId="3C51AE98" w14:textId="77777777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3709" w:rsidRPr="00F43568">
        <w:rPr>
          <w:rFonts w:ascii="Times New Roman" w:hAnsi="Times New Roman" w:cs="Times New Roman"/>
          <w:b/>
          <w:sz w:val="24"/>
          <w:szCs w:val="24"/>
        </w:rPr>
        <w:t>3</w:t>
      </w:r>
    </w:p>
    <w:p w14:paraId="24A3C11B" w14:textId="77777777" w:rsidR="004A1D4B" w:rsidRPr="00F43568" w:rsidRDefault="004A1D4B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3C695B7C" w14:textId="078E079A" w:rsidR="00032574" w:rsidRPr="00F43568" w:rsidRDefault="00AE6215" w:rsidP="00013F67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Wykonawca zgodnie ze złożoną ofertą zobowiązuje się do </w:t>
      </w:r>
      <w:r w:rsidR="00013F67" w:rsidRPr="00F43568">
        <w:rPr>
          <w:rFonts w:ascii="Times New Roman" w:hAnsi="Times New Roman" w:cs="Times New Roman"/>
          <w:sz w:val="24"/>
          <w:szCs w:val="24"/>
        </w:rPr>
        <w:t xml:space="preserve"> dostarczenia usług chmurowych  w postaci oprogramowania backupu mogącego pracować w sieciach lokalnych </w:t>
      </w:r>
      <w:r w:rsidRPr="00F43568">
        <w:rPr>
          <w:rFonts w:ascii="Times New Roman" w:hAnsi="Times New Roman" w:cs="Times New Roman"/>
          <w:sz w:val="24"/>
          <w:szCs w:val="24"/>
        </w:rPr>
        <w:t>w ramach proj</w:t>
      </w:r>
      <w:r w:rsidR="0074005E" w:rsidRPr="00F43568">
        <w:rPr>
          <w:rFonts w:ascii="Times New Roman" w:hAnsi="Times New Roman" w:cs="Times New Roman"/>
          <w:sz w:val="24"/>
          <w:szCs w:val="24"/>
        </w:rPr>
        <w:t>ektu „Cyfrowa Gmina” w Urzędzie</w:t>
      </w:r>
      <w:r w:rsidR="005665E7" w:rsidRPr="00F43568">
        <w:rPr>
          <w:rFonts w:ascii="Times New Roman" w:hAnsi="Times New Roman" w:cs="Times New Roman"/>
          <w:sz w:val="24"/>
          <w:szCs w:val="24"/>
        </w:rPr>
        <w:t xml:space="preserve"> Gminy w </w:t>
      </w:r>
      <w:r w:rsidR="0074005E" w:rsidRPr="00F43568">
        <w:rPr>
          <w:rFonts w:ascii="Times New Roman" w:hAnsi="Times New Roman" w:cs="Times New Roman"/>
          <w:sz w:val="24"/>
          <w:szCs w:val="24"/>
        </w:rPr>
        <w:t>Mircu</w:t>
      </w:r>
      <w:r w:rsidRPr="00F43568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3F67" w:rsidRPr="00F43568">
        <w:rPr>
          <w:rFonts w:ascii="Times New Roman" w:hAnsi="Times New Roman" w:cs="Times New Roman"/>
          <w:sz w:val="24"/>
          <w:szCs w:val="24"/>
        </w:rPr>
        <w:t>opisem przedmiotu zamówienia.</w:t>
      </w:r>
    </w:p>
    <w:p w14:paraId="30E76BD4" w14:textId="77777777" w:rsidR="00F3116C" w:rsidRPr="00F43568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Warunkiem podpisania końcowego protokołu odbioru jest brak uwag ze strony Zamawiającego do przedmiotu umowy, w szczególności do dokumentów opracowanych przez Wykonawcę w ramach realizacji przedmiotu umowy.  </w:t>
      </w:r>
    </w:p>
    <w:p w14:paraId="39207E4E" w14:textId="77777777" w:rsidR="00F3116C" w:rsidRPr="00F43568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 przypadku zgłoszenia uwag przez Zamawiającego do przedmiotu umowy, Wykonawca wniesie niezbędne poprawki i przekaże Zamawiającemu przedmiot umowy do ponownego odebrania w terminie 3 dni roboczych od dnia otrzymania uwag.  </w:t>
      </w:r>
    </w:p>
    <w:p w14:paraId="2E9A4B75" w14:textId="77777777" w:rsidR="00F3116C" w:rsidRPr="00F43568" w:rsidRDefault="001D4467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lastRenderedPageBreak/>
        <w:t>Osobą</w:t>
      </w:r>
      <w:r w:rsidR="00F3116C" w:rsidRPr="00F43568">
        <w:rPr>
          <w:rFonts w:ascii="Times New Roman" w:hAnsi="Times New Roman" w:cs="Times New Roman"/>
          <w:sz w:val="24"/>
          <w:szCs w:val="24"/>
        </w:rPr>
        <w:t xml:space="preserve"> odpowiedzialn</w:t>
      </w:r>
      <w:r w:rsidRPr="00F43568">
        <w:rPr>
          <w:rFonts w:ascii="Times New Roman" w:hAnsi="Times New Roman" w:cs="Times New Roman"/>
          <w:sz w:val="24"/>
          <w:szCs w:val="24"/>
        </w:rPr>
        <w:t>ą</w:t>
      </w:r>
      <w:r w:rsidR="00F3116C" w:rsidRPr="00F43568">
        <w:rPr>
          <w:rFonts w:ascii="Times New Roman" w:hAnsi="Times New Roman" w:cs="Times New Roman"/>
          <w:sz w:val="24"/>
          <w:szCs w:val="24"/>
        </w:rPr>
        <w:t xml:space="preserve"> za realizację przedmiotu umowy po stronie Zamawiającego </w:t>
      </w:r>
      <w:r w:rsidRPr="00F43568">
        <w:rPr>
          <w:rFonts w:ascii="Times New Roman" w:hAnsi="Times New Roman" w:cs="Times New Roman"/>
          <w:sz w:val="24"/>
          <w:szCs w:val="24"/>
        </w:rPr>
        <w:t>jest</w:t>
      </w:r>
      <w:r w:rsidR="00F3116C" w:rsidRPr="00F43568">
        <w:rPr>
          <w:rFonts w:ascii="Times New Roman" w:hAnsi="Times New Roman" w:cs="Times New Roman"/>
          <w:sz w:val="24"/>
          <w:szCs w:val="24"/>
        </w:rPr>
        <w:t xml:space="preserve">:  </w:t>
      </w:r>
      <w:r w:rsidR="00A10E8D" w:rsidRPr="00F43568">
        <w:rPr>
          <w:rFonts w:ascii="Times New Roman" w:hAnsi="Times New Roman" w:cs="Times New Roman"/>
          <w:sz w:val="24"/>
          <w:szCs w:val="24"/>
        </w:rPr>
        <w:br/>
      </w:r>
      <w:r w:rsidRPr="00F43568">
        <w:rPr>
          <w:rFonts w:ascii="Times New Roman" w:hAnsi="Times New Roman" w:cs="Times New Roman"/>
          <w:sz w:val="24"/>
          <w:szCs w:val="24"/>
        </w:rPr>
        <w:t>Kamil Gołąb</w:t>
      </w:r>
      <w:r w:rsidR="00F3116C" w:rsidRPr="00F43568">
        <w:rPr>
          <w:rFonts w:ascii="Times New Roman" w:hAnsi="Times New Roman" w:cs="Times New Roman"/>
          <w:sz w:val="24"/>
          <w:szCs w:val="24"/>
        </w:rPr>
        <w:t xml:space="preserve">, nr tel. </w:t>
      </w:r>
      <w:r w:rsidRPr="00F43568">
        <w:rPr>
          <w:rFonts w:ascii="Times New Roman" w:hAnsi="Times New Roman" w:cs="Times New Roman"/>
          <w:sz w:val="24"/>
          <w:szCs w:val="24"/>
        </w:rPr>
        <w:t>+48 660-551-130</w:t>
      </w:r>
      <w:r w:rsidR="00364CCA" w:rsidRPr="00F43568">
        <w:rPr>
          <w:rFonts w:ascii="Times New Roman" w:hAnsi="Times New Roman" w:cs="Times New Roman"/>
          <w:sz w:val="24"/>
          <w:szCs w:val="24"/>
        </w:rPr>
        <w:t>,</w:t>
      </w:r>
      <w:r w:rsidR="00F3116C" w:rsidRPr="00F43568">
        <w:rPr>
          <w:rFonts w:ascii="Times New Roman" w:hAnsi="Times New Roman" w:cs="Times New Roman"/>
          <w:sz w:val="24"/>
          <w:szCs w:val="24"/>
        </w:rPr>
        <w:t xml:space="preserve"> e-mail: </w:t>
      </w:r>
      <w:r w:rsidRPr="00F43568">
        <w:rPr>
          <w:rFonts w:ascii="Times New Roman" w:hAnsi="Times New Roman" w:cs="Times New Roman"/>
          <w:sz w:val="24"/>
          <w:szCs w:val="24"/>
        </w:rPr>
        <w:t>kamil.golab@klikom.net</w:t>
      </w:r>
    </w:p>
    <w:p w14:paraId="704D882A" w14:textId="146838D9" w:rsidR="00F3116C" w:rsidRPr="002B4C3F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Osobami odpowiedzialnymi za </w:t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realizację przedmiotu umowy po stronie Wykonawcy, są: </w:t>
      </w:r>
      <w:r w:rsidR="00A10E8D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Imię i nazwisko </w:t>
      </w:r>
      <w:r w:rsidR="002B4C3F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Grzegorz Pasierkiewicz</w:t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tel. </w:t>
      </w:r>
      <w:r w:rsidR="002B4C3F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573</w:t>
      </w:r>
      <w:r w:rsidR="002B4C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B4C3F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234</w:t>
      </w:r>
      <w:r w:rsidR="002B4C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B4C3F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940</w:t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r w:rsidR="002B4C3F"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>g.pasierkiewicz@tensoft.pl</w:t>
      </w:r>
      <w:r w:rsidRPr="002B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5229DEE" w14:textId="3DAB9660" w:rsidR="003B14AB" w:rsidRPr="00F43568" w:rsidRDefault="00F3116C" w:rsidP="00C9545F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Zmiana osób, o których mowa w ust. </w:t>
      </w:r>
      <w:r w:rsidR="003E0D9D" w:rsidRPr="00F43568">
        <w:rPr>
          <w:rFonts w:ascii="Times New Roman" w:hAnsi="Times New Roman" w:cs="Times New Roman"/>
          <w:sz w:val="24"/>
          <w:szCs w:val="24"/>
        </w:rPr>
        <w:t>4</w:t>
      </w:r>
      <w:r w:rsidRPr="00F43568">
        <w:rPr>
          <w:rFonts w:ascii="Times New Roman" w:hAnsi="Times New Roman" w:cs="Times New Roman"/>
          <w:sz w:val="24"/>
          <w:szCs w:val="24"/>
        </w:rPr>
        <w:t xml:space="preserve"> i </w:t>
      </w:r>
      <w:r w:rsidR="003E0D9D" w:rsidRPr="00F43568">
        <w:rPr>
          <w:rFonts w:ascii="Times New Roman" w:hAnsi="Times New Roman" w:cs="Times New Roman"/>
          <w:sz w:val="24"/>
          <w:szCs w:val="24"/>
        </w:rPr>
        <w:t>5</w:t>
      </w:r>
      <w:r w:rsidRPr="00F43568">
        <w:rPr>
          <w:rFonts w:ascii="Times New Roman" w:hAnsi="Times New Roman" w:cs="Times New Roman"/>
          <w:sz w:val="24"/>
          <w:szCs w:val="24"/>
        </w:rPr>
        <w:t xml:space="preserve"> wymaga pod rygorem nieważności pisemnego zawiadomienia drugiej strony i nie wymaga zawierania aneksu. </w:t>
      </w:r>
      <w:r w:rsidR="003B14AB" w:rsidRPr="00F435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119757" w14:textId="77777777" w:rsidR="003B14AB" w:rsidRPr="00F43568" w:rsidRDefault="003B14AB" w:rsidP="00C9545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3C7A3B" w14:textId="77777777" w:rsidR="00B62197" w:rsidRPr="00F43568" w:rsidRDefault="00B62197" w:rsidP="00C9545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§ 4</w:t>
      </w:r>
    </w:p>
    <w:p w14:paraId="1959925F" w14:textId="0EE61EE9" w:rsidR="00B62197" w:rsidRPr="00F43568" w:rsidRDefault="00B62197" w:rsidP="00C954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568">
        <w:rPr>
          <w:rFonts w:ascii="Times New Roman" w:hAnsi="Times New Roman" w:cs="Times New Roman"/>
          <w:b/>
          <w:bCs/>
          <w:sz w:val="24"/>
          <w:szCs w:val="24"/>
        </w:rPr>
        <w:t xml:space="preserve"> Dokumentacja przedmiotu Umowy </w:t>
      </w:r>
    </w:p>
    <w:p w14:paraId="6BE90DAB" w14:textId="290AAB47" w:rsidR="00B62197" w:rsidRPr="00F43568" w:rsidRDefault="00B62197" w:rsidP="00B621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zobowiązany jest dostarczyć oprogramowanie wraz z kompletną dokumentacją techniczno - eksploatacyjną, użytkową, certyfikatami oraz dokumentami potwierdzającymi udzielenie Zamawiającemu licencji (licencje mogą być dostarczone w formie elektronicznej lub papierowej) na jego użytkowanie nie później niż z chwilą dostawy.</w:t>
      </w:r>
    </w:p>
    <w:p w14:paraId="59B592A5" w14:textId="77777777" w:rsidR="00B62197" w:rsidRPr="00F43568" w:rsidRDefault="00B621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7C363" w14:textId="7855984C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5</w:t>
      </w:r>
    </w:p>
    <w:p w14:paraId="2B3FA48D" w14:textId="77777777" w:rsidR="005B002D" w:rsidRPr="00F43568" w:rsidRDefault="00E376B6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Obowiązki </w:t>
      </w:r>
      <w:r w:rsidR="00EB0F49" w:rsidRPr="00F4356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43988B2A" w14:textId="77777777" w:rsidR="00850471" w:rsidRPr="00F43568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zobowiązuje się do wykonania usługi z należytą starannością, zgodnie z obowiązującymi przepisami prawa, zobowiązując się do składania wszelkich wyjaśnień Zamawiającemu w trakcie realizacji umowy.</w:t>
      </w:r>
    </w:p>
    <w:p w14:paraId="4E1FB135" w14:textId="77777777" w:rsidR="00866D8C" w:rsidRPr="00F43568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wykona niniejszą umowę m.in. w oparciu o informacje pozyskane przez Wykonawcę w toku jej realizacji, dostarczone przez Zamawiającego oraz decyzje przez niego podjęte w trakcie realizacji umowy.</w:t>
      </w:r>
    </w:p>
    <w:p w14:paraId="569C3C5E" w14:textId="6FC0828D" w:rsidR="00866D8C" w:rsidRPr="00F43568" w:rsidRDefault="00866D8C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Wykonawca oświadcza, że posiada kwalifikacje zawodowe, wiedzę fachową dotyczącą wymogów prawnych i regulacyjnych </w:t>
      </w:r>
      <w:r w:rsidR="003E0D9D" w:rsidRPr="00F43568">
        <w:rPr>
          <w:rFonts w:ascii="Times New Roman" w:hAnsi="Times New Roman" w:cs="Times New Roman"/>
          <w:sz w:val="24"/>
          <w:szCs w:val="24"/>
        </w:rPr>
        <w:t xml:space="preserve"> w zakresie usług chmurowych </w:t>
      </w:r>
      <w:r w:rsidRPr="00F43568">
        <w:rPr>
          <w:rFonts w:ascii="Times New Roman" w:hAnsi="Times New Roman" w:cs="Times New Roman"/>
          <w:sz w:val="24"/>
          <w:szCs w:val="24"/>
        </w:rPr>
        <w:t>oraz umiejętności niezbędne do prawidłowej realizacji przedmiotu umowy.</w:t>
      </w:r>
    </w:p>
    <w:p w14:paraId="12C28FAF" w14:textId="77777777" w:rsidR="00E33BE6" w:rsidRPr="00F43568" w:rsidRDefault="00E33BE6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przejmuje na siebie odpowiedzialność za działania lub zaniechania osób realizujących przedmiot umowy .</w:t>
      </w:r>
    </w:p>
    <w:p w14:paraId="4D0EF8C7" w14:textId="77777777" w:rsidR="00E33BE6" w:rsidRPr="00F43568" w:rsidRDefault="00E33BE6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nie może bez zgody Zamawiającego przekazać praw i obowiązków wynikających z treści niniejszej umowy na rzecz osób trzecich.</w:t>
      </w:r>
    </w:p>
    <w:p w14:paraId="526AB9B7" w14:textId="77777777" w:rsidR="00294037" w:rsidRPr="00F43568" w:rsidRDefault="003B14AB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</w:t>
      </w:r>
      <w:r w:rsidR="00294037" w:rsidRPr="00F43568">
        <w:rPr>
          <w:rFonts w:ascii="Times New Roman" w:hAnsi="Times New Roman" w:cs="Times New Roman"/>
          <w:sz w:val="24"/>
          <w:szCs w:val="24"/>
        </w:rPr>
        <w:t>.</w:t>
      </w:r>
    </w:p>
    <w:p w14:paraId="63638FFF" w14:textId="77777777" w:rsidR="00294037" w:rsidRPr="00F43568" w:rsidRDefault="003B14AB" w:rsidP="00C9545F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Zasadą poufności nie jest objęty fakt zawarcia oraz warunki umowy</w:t>
      </w:r>
      <w:r w:rsidR="00294037" w:rsidRPr="00F43568">
        <w:rPr>
          <w:rFonts w:ascii="Times New Roman" w:hAnsi="Times New Roman" w:cs="Times New Roman"/>
          <w:sz w:val="24"/>
          <w:szCs w:val="24"/>
        </w:rPr>
        <w:t>.</w:t>
      </w:r>
    </w:p>
    <w:p w14:paraId="7D9826C3" w14:textId="77777777" w:rsidR="005665E7" w:rsidRPr="00F43568" w:rsidRDefault="00D9742A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41414" w14:textId="6D015A63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6</w:t>
      </w:r>
    </w:p>
    <w:p w14:paraId="0A532C3E" w14:textId="77777777" w:rsidR="00E33BE6" w:rsidRPr="00F43568" w:rsidRDefault="00E33BE6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Obowiązki Zamawiającego</w:t>
      </w:r>
    </w:p>
    <w:p w14:paraId="0F47E3FE" w14:textId="6CC8A917" w:rsidR="00E33BE6" w:rsidRPr="00F43568" w:rsidRDefault="00E33BE6" w:rsidP="00CD13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Zamawiający zobowiązuje się do</w:t>
      </w:r>
      <w:r w:rsidR="00CD134A"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="00476444" w:rsidRPr="00F43568">
        <w:rPr>
          <w:rFonts w:ascii="Times New Roman" w:hAnsi="Times New Roman" w:cs="Times New Roman"/>
          <w:sz w:val="24"/>
          <w:szCs w:val="24"/>
        </w:rPr>
        <w:t>u</w:t>
      </w:r>
      <w:r w:rsidRPr="00F43568">
        <w:rPr>
          <w:rFonts w:ascii="Times New Roman" w:hAnsi="Times New Roman" w:cs="Times New Roman"/>
          <w:sz w:val="24"/>
          <w:szCs w:val="24"/>
        </w:rPr>
        <w:t>dostępnienia Wykonawcy wszelkich informacji, danych i dokumentów wewnętrznych Zamawiającego niezbędnych do prawidłowego wykonania przedmiotu umowy</w:t>
      </w:r>
      <w:r w:rsidR="00CD134A" w:rsidRPr="00F43568">
        <w:rPr>
          <w:rFonts w:ascii="Times New Roman" w:hAnsi="Times New Roman" w:cs="Times New Roman"/>
          <w:sz w:val="24"/>
          <w:szCs w:val="24"/>
        </w:rPr>
        <w:t>.</w:t>
      </w:r>
    </w:p>
    <w:p w14:paraId="72AEDF46" w14:textId="475D49F7" w:rsidR="005B002D" w:rsidRPr="00F43568" w:rsidRDefault="005B002D" w:rsidP="003E0D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8861A" w14:textId="4E0EB27A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7</w:t>
      </w:r>
    </w:p>
    <w:p w14:paraId="76FD6F14" w14:textId="77777777" w:rsidR="00294037" w:rsidRPr="00F43568" w:rsidRDefault="00281B84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739B5816" w14:textId="2D50B56F" w:rsidR="005B002D" w:rsidRPr="00F43568" w:rsidRDefault="00AE6215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Ustala się wynagrodzenie ryczałtowe dla Wykonawcy zgodnie ze złożoną ofertą w wysokości:</w:t>
      </w:r>
      <w:r w:rsidR="002B4C3F">
        <w:rPr>
          <w:rFonts w:ascii="Times New Roman" w:hAnsi="Times New Roman" w:cs="Times New Roman"/>
          <w:sz w:val="24"/>
          <w:szCs w:val="24"/>
        </w:rPr>
        <w:t xml:space="preserve">16 260,16 </w:t>
      </w:r>
      <w:r w:rsidRPr="00F43568">
        <w:rPr>
          <w:rFonts w:ascii="Times New Roman" w:hAnsi="Times New Roman" w:cs="Times New Roman"/>
          <w:sz w:val="24"/>
          <w:szCs w:val="24"/>
        </w:rPr>
        <w:t xml:space="preserve">zł netto plus obowiązujący podatek VAT w wysokości   </w:t>
      </w:r>
      <w:r w:rsidR="002B4C3F">
        <w:rPr>
          <w:rFonts w:ascii="Times New Roman" w:hAnsi="Times New Roman" w:cs="Times New Roman"/>
          <w:sz w:val="24"/>
          <w:szCs w:val="24"/>
        </w:rPr>
        <w:t xml:space="preserve">23 </w:t>
      </w:r>
      <w:r w:rsidR="005665E7" w:rsidRPr="00F43568">
        <w:rPr>
          <w:rFonts w:ascii="Times New Roman" w:hAnsi="Times New Roman" w:cs="Times New Roman"/>
          <w:sz w:val="24"/>
          <w:szCs w:val="24"/>
        </w:rPr>
        <w:t>%</w:t>
      </w:r>
      <w:r w:rsidRPr="00F43568">
        <w:rPr>
          <w:rFonts w:ascii="Times New Roman" w:hAnsi="Times New Roman" w:cs="Times New Roman"/>
          <w:sz w:val="24"/>
          <w:szCs w:val="24"/>
        </w:rPr>
        <w:t xml:space="preserve"> tj</w:t>
      </w:r>
      <w:r w:rsidR="002B4C3F">
        <w:rPr>
          <w:rFonts w:ascii="Times New Roman" w:hAnsi="Times New Roman" w:cs="Times New Roman"/>
          <w:sz w:val="24"/>
          <w:szCs w:val="24"/>
        </w:rPr>
        <w:t>.</w:t>
      </w:r>
      <w:r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="002B4C3F">
        <w:rPr>
          <w:rFonts w:ascii="Times New Roman" w:hAnsi="Times New Roman" w:cs="Times New Roman"/>
          <w:sz w:val="24"/>
          <w:szCs w:val="24"/>
        </w:rPr>
        <w:t xml:space="preserve">3 73984 </w:t>
      </w:r>
      <w:r w:rsidRPr="00F43568">
        <w:rPr>
          <w:rFonts w:ascii="Times New Roman" w:hAnsi="Times New Roman" w:cs="Times New Roman"/>
          <w:sz w:val="24"/>
          <w:szCs w:val="24"/>
        </w:rPr>
        <w:t>zł</w:t>
      </w:r>
      <w:r w:rsidR="00CD134A" w:rsidRPr="00F43568">
        <w:rPr>
          <w:rFonts w:ascii="Times New Roman" w:hAnsi="Times New Roman" w:cs="Times New Roman"/>
          <w:sz w:val="24"/>
          <w:szCs w:val="24"/>
        </w:rPr>
        <w:t>,</w:t>
      </w:r>
      <w:r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="00CD134A" w:rsidRPr="00F43568">
        <w:rPr>
          <w:rFonts w:ascii="Times New Roman" w:hAnsi="Times New Roman" w:cs="Times New Roman"/>
          <w:sz w:val="24"/>
          <w:szCs w:val="24"/>
        </w:rPr>
        <w:t>w wysokości</w:t>
      </w:r>
      <w:r w:rsidR="002B4C3F">
        <w:rPr>
          <w:rFonts w:ascii="Times New Roman" w:hAnsi="Times New Roman" w:cs="Times New Roman"/>
          <w:sz w:val="24"/>
          <w:szCs w:val="24"/>
        </w:rPr>
        <w:t xml:space="preserve"> 20 000,00 </w:t>
      </w:r>
      <w:r w:rsidR="00CD134A" w:rsidRPr="00F43568">
        <w:rPr>
          <w:rFonts w:ascii="Times New Roman" w:hAnsi="Times New Roman" w:cs="Times New Roman"/>
          <w:sz w:val="24"/>
          <w:szCs w:val="24"/>
        </w:rPr>
        <w:t xml:space="preserve">zł </w:t>
      </w:r>
      <w:r w:rsidRPr="00F43568">
        <w:rPr>
          <w:rFonts w:ascii="Times New Roman" w:hAnsi="Times New Roman" w:cs="Times New Roman"/>
          <w:sz w:val="24"/>
          <w:szCs w:val="24"/>
        </w:rPr>
        <w:t>brutto</w:t>
      </w:r>
      <w:r w:rsidR="00CD134A" w:rsidRPr="00F43568">
        <w:rPr>
          <w:rFonts w:ascii="Times New Roman" w:hAnsi="Times New Roman" w:cs="Times New Roman"/>
          <w:sz w:val="24"/>
          <w:szCs w:val="24"/>
        </w:rPr>
        <w:t xml:space="preserve"> </w:t>
      </w:r>
      <w:r w:rsidRPr="00F43568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2B4C3F">
        <w:rPr>
          <w:rFonts w:ascii="Times New Roman" w:hAnsi="Times New Roman" w:cs="Times New Roman"/>
          <w:sz w:val="24"/>
          <w:szCs w:val="24"/>
        </w:rPr>
        <w:t>dwadzieścia tysięcy złotych).</w:t>
      </w:r>
    </w:p>
    <w:p w14:paraId="298F2DB8" w14:textId="77777777" w:rsidR="00281B84" w:rsidRPr="00F43568" w:rsidRDefault="00D52D97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Wynagrodzenie, o którym mowa w ust. 1 obejmuje wszystkie koszty Wykonawcy związane z wykonaniem umowy.</w:t>
      </w:r>
    </w:p>
    <w:p w14:paraId="74D9AAB5" w14:textId="77777777" w:rsidR="00D52D97" w:rsidRPr="00F43568" w:rsidRDefault="00D52D97" w:rsidP="00C9545F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Rozliczenie pomiędzy stronami nastąpi jednorazowo na podstawie zatwierdzonego protokołu odbioru przedmiotu umowy.</w:t>
      </w:r>
    </w:p>
    <w:p w14:paraId="02C5B162" w14:textId="77777777" w:rsidR="003E0D9D" w:rsidRPr="00F43568" w:rsidRDefault="00AE6215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Wynagrodzenie za wykonan</w:t>
      </w:r>
      <w:r w:rsidR="00F94813" w:rsidRPr="00F43568">
        <w:rPr>
          <w:rFonts w:ascii="Times New Roman" w:hAnsi="Times New Roman" w:cs="Times New Roman"/>
          <w:sz w:val="24"/>
          <w:szCs w:val="24"/>
        </w:rPr>
        <w:t>ie przedmiotu umowy</w:t>
      </w:r>
      <w:r w:rsidRPr="00F43568">
        <w:rPr>
          <w:rFonts w:ascii="Times New Roman" w:hAnsi="Times New Roman" w:cs="Times New Roman"/>
          <w:sz w:val="24"/>
          <w:szCs w:val="24"/>
        </w:rPr>
        <w:t xml:space="preserve"> płatne będzie w terminie </w:t>
      </w:r>
      <w:r w:rsidR="00C9545F" w:rsidRPr="00F43568">
        <w:rPr>
          <w:rFonts w:ascii="Times New Roman" w:hAnsi="Times New Roman" w:cs="Times New Roman"/>
          <w:sz w:val="24"/>
          <w:szCs w:val="24"/>
        </w:rPr>
        <w:t>14</w:t>
      </w:r>
      <w:r w:rsidRPr="00F43568">
        <w:rPr>
          <w:rFonts w:ascii="Times New Roman" w:hAnsi="Times New Roman" w:cs="Times New Roman"/>
          <w:sz w:val="24"/>
          <w:szCs w:val="24"/>
        </w:rPr>
        <w:t xml:space="preserve"> dni od otrzymania </w:t>
      </w:r>
      <w:r w:rsidR="00D52D97" w:rsidRPr="00F43568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F43568">
        <w:rPr>
          <w:rFonts w:ascii="Times New Roman" w:hAnsi="Times New Roman" w:cs="Times New Roman"/>
          <w:sz w:val="24"/>
          <w:szCs w:val="24"/>
        </w:rPr>
        <w:t xml:space="preserve">poprawnie wystawionej faktury VAT </w:t>
      </w:r>
      <w:r w:rsidR="00D52D97" w:rsidRPr="00F43568">
        <w:rPr>
          <w:rFonts w:ascii="Times New Roman" w:hAnsi="Times New Roman" w:cs="Times New Roman"/>
          <w:sz w:val="24"/>
          <w:szCs w:val="24"/>
        </w:rPr>
        <w:t>wraz z zatwierdzonym protokołem odbioru przedmiotu umowy</w:t>
      </w:r>
      <w:r w:rsidRPr="00F43568">
        <w:rPr>
          <w:rFonts w:ascii="Times New Roman" w:hAnsi="Times New Roman" w:cs="Times New Roman"/>
          <w:sz w:val="24"/>
          <w:szCs w:val="24"/>
        </w:rPr>
        <w:t xml:space="preserve">, przelewem na </w:t>
      </w:r>
      <w:r w:rsidR="00D52D97" w:rsidRPr="00F43568">
        <w:rPr>
          <w:rFonts w:ascii="Times New Roman" w:hAnsi="Times New Roman" w:cs="Times New Roman"/>
          <w:sz w:val="24"/>
          <w:szCs w:val="24"/>
        </w:rPr>
        <w:t>wskazany przez Wykonawcę rachunek bankowy.</w:t>
      </w:r>
    </w:p>
    <w:p w14:paraId="60ECC7F1" w14:textId="77777777" w:rsidR="003E0D9D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 przypadku opóźnienia terminu płatności, Wykonawca ma prawo do naliczenia odsetek ustawowych za opóźnienie za każdy dzień zwłoki w zapłacie.</w:t>
      </w:r>
    </w:p>
    <w:p w14:paraId="1FD5A16E" w14:textId="38FD18A3" w:rsidR="003E0D9D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Zamawiający oświadcza, że Wykonawca może przesyłać ustrukturyzowane faktury elektroniczne, o których mowa w art. 2 pkt. 4 ustawy z dnia 9 listopada 2018 r. o </w:t>
      </w:r>
      <w:r w:rsidRPr="00F43568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elektronicznym fakturowaniu</w:t>
      </w:r>
      <w:r w:rsidRPr="00F43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F43568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zamówieniach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F43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 z późn.zm.), tj. faktury spełniające</w:t>
      </w:r>
      <w:r w:rsidRPr="00F43568">
        <w:rPr>
          <w:rFonts w:ascii="Times New Roman" w:hAnsi="Times New Roman" w:cs="Times New Roman"/>
          <w:sz w:val="24"/>
          <w:szCs w:val="24"/>
        </w:rPr>
        <w:t xml:space="preserve"> wymagania umożliwiające przesyłanie za pośrednictwem platformy faktur elektronicznych, o których mowa wart. 2 pkt 32 ustawy z dnia 11 marca 2004 r. o podatku od towarów i usług (Dz. U. z 202</w:t>
      </w:r>
      <w:r w:rsidR="00476444" w:rsidRPr="00F43568">
        <w:rPr>
          <w:rFonts w:ascii="Times New Roman" w:hAnsi="Times New Roman" w:cs="Times New Roman"/>
          <w:sz w:val="24"/>
          <w:szCs w:val="24"/>
        </w:rPr>
        <w:t>2</w:t>
      </w:r>
      <w:r w:rsidRPr="00F435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6444" w:rsidRPr="00F43568">
        <w:rPr>
          <w:rFonts w:ascii="Times New Roman" w:hAnsi="Times New Roman" w:cs="Times New Roman"/>
          <w:sz w:val="24"/>
          <w:szCs w:val="24"/>
        </w:rPr>
        <w:t>931</w:t>
      </w:r>
      <w:r w:rsidRPr="00F43568">
        <w:rPr>
          <w:rFonts w:ascii="Times New Roman" w:hAnsi="Times New Roman" w:cs="Times New Roman"/>
          <w:sz w:val="24"/>
          <w:szCs w:val="24"/>
        </w:rPr>
        <w:t>,   z późn.zm.).</w:t>
      </w:r>
    </w:p>
    <w:p w14:paraId="7E46B76E" w14:textId="77777777" w:rsidR="003E0D9D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</w:t>
      </w:r>
      <w:hyperlink r:id="rId7" w:history="1">
        <w:r w:rsidRPr="00F435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https://efaktura.gov.pl/uslugi-pef/</w:t>
        </w:r>
      </w:hyperlink>
      <w:r w:rsidRPr="00F43568">
        <w:rPr>
          <w:rFonts w:ascii="Times New Roman" w:hAnsi="Times New Roman" w:cs="Times New Roman"/>
          <w:sz w:val="24"/>
          <w:szCs w:val="24"/>
        </w:rPr>
        <w:t>.</w:t>
      </w:r>
    </w:p>
    <w:p w14:paraId="546C3928" w14:textId="77777777" w:rsidR="003E0D9D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865FAE2" w14:textId="77777777" w:rsidR="003E0D9D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 z dnia 9 listopada 2018 r. o </w:t>
      </w:r>
      <w:r w:rsidRPr="00F43568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elektronicznym fakturowaniu</w:t>
      </w:r>
      <w:r w:rsidRPr="00F43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 </w:t>
      </w:r>
      <w:r w:rsidRPr="00F43568">
        <w:rPr>
          <w:rStyle w:val="Uwydatnieni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zamówieniach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> publicznych</w:t>
      </w:r>
      <w:r w:rsidRPr="00F43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F43568">
        <w:rPr>
          <w:rFonts w:ascii="Times New Roman" w:hAnsi="Times New Roman" w:cs="Times New Roman"/>
          <w:color w:val="000000"/>
          <w:sz w:val="24"/>
          <w:szCs w:val="24"/>
        </w:rPr>
        <w:t xml:space="preserve"> (Dz. U. z 2020 r. poz. 1666,z późn.zm.) </w:t>
      </w:r>
      <w:r w:rsidRPr="00F43568">
        <w:rPr>
          <w:rFonts w:ascii="Times New Roman" w:hAnsi="Times New Roman" w:cs="Times New Roman"/>
          <w:sz w:val="24"/>
          <w:szCs w:val="24"/>
        </w:rPr>
        <w:t xml:space="preserve">przez Zamawiającego, w celu wypełnienia ww. obowiązku, niezbędne jest oświadczenie Wykonawcy czy zamierza wysyłać ustrukturyzowane faktury elektroniczne do </w:t>
      </w:r>
      <w:r w:rsidRPr="00F43568">
        <w:rPr>
          <w:rFonts w:ascii="Times New Roman" w:hAnsi="Times New Roman" w:cs="Times New Roman"/>
          <w:sz w:val="24"/>
          <w:szCs w:val="24"/>
        </w:rPr>
        <w:lastRenderedPageBreak/>
        <w:t>Zamawiającego za pomocą platformy elektronicznego fakturowania.</w:t>
      </w:r>
    </w:p>
    <w:p w14:paraId="050FBF56" w14:textId="288D864D" w:rsidR="00C9545F" w:rsidRPr="00F43568" w:rsidRDefault="00C9545F" w:rsidP="003E0D9D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482BF872" w14:textId="77777777" w:rsidR="00C9545F" w:rsidRPr="00F43568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 zamierza</w:t>
      </w:r>
    </w:p>
    <w:p w14:paraId="59E6FBB6" w14:textId="77777777" w:rsidR="00C9545F" w:rsidRPr="00F43568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 nie zamierza</w:t>
      </w:r>
    </w:p>
    <w:p w14:paraId="0D536E34" w14:textId="77777777" w:rsidR="00C9545F" w:rsidRPr="00F43568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B788BF" w14:textId="77777777" w:rsidR="00C9545F" w:rsidRPr="00F43568" w:rsidRDefault="00C9545F" w:rsidP="00C9545F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4ustawy z dnia 9 listopada 2018 r. o elektronicznym fakturowaniu w zamówieniach publicznych</w:t>
      </w:r>
      <w:r w:rsidRPr="00F43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koncesjach na roboty budowlane lub usługi oraz partnerstwie publiczno-prywatnym</w:t>
      </w:r>
      <w:r w:rsidRPr="00F43568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powiadomienia. Zamawiającego o tym fakcie najpóźniej w terminie do 7 dni przed taką zmianą .</w:t>
      </w:r>
    </w:p>
    <w:p w14:paraId="2005E8A5" w14:textId="77777777" w:rsidR="00C9545F" w:rsidRPr="00F43568" w:rsidRDefault="00C9545F" w:rsidP="00C9545F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14:paraId="1DBAD2F1" w14:textId="77777777" w:rsidR="00C9545F" w:rsidRPr="00F43568" w:rsidRDefault="00C9545F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33B2897" w14:textId="77777777" w:rsidR="005665E7" w:rsidRPr="00F43568" w:rsidRDefault="005665E7" w:rsidP="00C9545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90F5CF" w14:textId="32DB682A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8</w:t>
      </w:r>
    </w:p>
    <w:p w14:paraId="6732CE94" w14:textId="77777777" w:rsidR="00D52D97" w:rsidRPr="00F43568" w:rsidRDefault="00D52D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Odbiór</w:t>
      </w:r>
    </w:p>
    <w:p w14:paraId="232BEF71" w14:textId="77777777" w:rsidR="00CF113F" w:rsidRPr="00F43568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Wykonawca zgłosi Zamawiającemu gotowość do odbioru końcowego, nie później niż na dwa dni robocze przed planowanym terminem odbioru.</w:t>
      </w:r>
    </w:p>
    <w:p w14:paraId="678D7633" w14:textId="77777777" w:rsidR="00CF113F" w:rsidRPr="00F43568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Wraz ze zgłoszeniem do odbioru końcowego Wykonawca przekaże Zamawiającemu dokumenty wskazane w § 3 ust. 2.</w:t>
      </w:r>
    </w:p>
    <w:p w14:paraId="38FC6C8D" w14:textId="77777777" w:rsidR="00DC4EB5" w:rsidRPr="00F43568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Dokumentem potwierdzającym przekazanie dokumentacji wskazanej w § 3 ust. 2 jest protokół przekazania, przygotowany przez Wykonawcę, podpisany przez Wykonawcę oraz przedstawicieli Zamawiającego, zawierający oświadczenia Wykonawcy, że przedmiot umowy został opracowany zgodnie z umową.</w:t>
      </w:r>
    </w:p>
    <w:p w14:paraId="46DD37E3" w14:textId="77777777" w:rsidR="00DC4EB5" w:rsidRPr="00F43568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dokona odbioru przedmiotu umowy i sporządzi protokół odbioru w terminie 2 dni kalendarzowych od dnia przekazania przedmiotu umowy, z zastrzeżeniem ust. </w:t>
      </w:r>
      <w:r w:rsidR="00E80F83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FB5D110" w14:textId="77777777" w:rsidR="00DC4EB5" w:rsidRPr="00F43568" w:rsidRDefault="00DC4EB5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wykrycia wad, Wykonawca będzie zobowiązany do ich usunięcia w terminie </w:t>
      </w:r>
      <w:r w:rsidR="006D45D1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kalendarzowych od dnia pisemnego zgłoszenia ich Wykonawcy przez Zamawiającego.</w:t>
      </w:r>
    </w:p>
    <w:p w14:paraId="6D22253B" w14:textId="77777777" w:rsidR="00CF113F" w:rsidRPr="00F43568" w:rsidRDefault="00CF113F" w:rsidP="00C9545F">
      <w:pPr>
        <w:widowControl/>
        <w:numPr>
          <w:ilvl w:val="0"/>
          <w:numId w:val="15"/>
        </w:numPr>
        <w:tabs>
          <w:tab w:val="num" w:pos="426"/>
        </w:tabs>
        <w:autoSpaceDE/>
        <w:autoSpaceDN/>
        <w:adjustRightInd/>
        <w:spacing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Za datę wykonania przez Wykonawcę zobowiązania wynikającego z niniejszej Umowy, uznaje się datę odbioru, stwierdzoną w protokole odbioru końcowego.</w:t>
      </w:r>
    </w:p>
    <w:p w14:paraId="51FB4124" w14:textId="77777777" w:rsidR="00CF113F" w:rsidRPr="00F43568" w:rsidRDefault="00CF113F" w:rsidP="00C9545F">
      <w:pPr>
        <w:widowControl/>
        <w:autoSpaceDE/>
        <w:autoSpaceDN/>
        <w:adjustRightInd/>
        <w:spacing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EFEF3E5" w14:textId="470BF23C" w:rsidR="007A6DDF" w:rsidRPr="00F43568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9</w:t>
      </w:r>
    </w:p>
    <w:p w14:paraId="05DF6EAA" w14:textId="77777777" w:rsidR="009211AB" w:rsidRPr="00F43568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67A51465" w14:textId="77777777" w:rsidR="002E5BA9" w:rsidRPr="00F43568" w:rsidRDefault="00F95992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Zamawiającemu przysługuje prawo odstąpienia od umowy w następujących przypadkach:</w:t>
      </w:r>
    </w:p>
    <w:p w14:paraId="430C6013" w14:textId="72879A49" w:rsidR="002E5BA9" w:rsidRPr="00F43568" w:rsidRDefault="002E5BA9" w:rsidP="00ED4E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jeśli Wykonawca w sposób rażący narusza postanowienia umowy;</w:t>
      </w:r>
    </w:p>
    <w:p w14:paraId="4CCE9CA2" w14:textId="77777777" w:rsidR="002E5BA9" w:rsidRPr="00F43568" w:rsidRDefault="002E5BA9" w:rsidP="00C9545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jeśli Wykonawca wykonuję prace w sposób wadliwy, niezgodnie z obowiązującymi normami albo niezgodnie z warunkami niniejszej umowy;</w:t>
      </w:r>
    </w:p>
    <w:p w14:paraId="2D5BC3A0" w14:textId="77777777" w:rsidR="002E5BA9" w:rsidRPr="00F43568" w:rsidRDefault="002E5BA9" w:rsidP="00C9545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jeśli Wykonawca nie rozpocznie realizacji przedmiotu umowy w ustalonym terminie.</w:t>
      </w:r>
    </w:p>
    <w:p w14:paraId="346CA39F" w14:textId="77777777" w:rsidR="002E5BA9" w:rsidRPr="00F43568" w:rsidRDefault="002E5BA9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 przypadkach wskazanych w ust. 1 Zamawiający może odstąpić od umowy </w:t>
      </w:r>
      <w:r w:rsidR="00127DB2" w:rsidRPr="00F43568">
        <w:rPr>
          <w:rFonts w:ascii="Times New Roman" w:hAnsi="Times New Roman" w:cs="Times New Roman"/>
          <w:sz w:val="24"/>
          <w:szCs w:val="24"/>
        </w:rPr>
        <w:t>w przypadku braku reakcji Wykonawcy na pisemne powiadomienie o zaistniałych okolicznościach w terminie 7 dni.</w:t>
      </w:r>
    </w:p>
    <w:p w14:paraId="46CDE413" w14:textId="030C1CD2" w:rsidR="00127DB2" w:rsidRPr="00F43568" w:rsidRDefault="00FB4DC1" w:rsidP="00C9545F">
      <w:pPr>
        <w:pStyle w:val="Akapitzlis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lastRenderedPageBreak/>
        <w:t>Wykonawcy przysługuje prawo odstąpienia od umowy w przypadku nie udost</w:t>
      </w:r>
      <w:r w:rsidR="00CD134A" w:rsidRPr="00F43568">
        <w:rPr>
          <w:rFonts w:ascii="Times New Roman" w:hAnsi="Times New Roman" w:cs="Times New Roman"/>
          <w:sz w:val="24"/>
          <w:szCs w:val="24"/>
        </w:rPr>
        <w:t>ę</w:t>
      </w:r>
      <w:r w:rsidRPr="00F43568">
        <w:rPr>
          <w:rFonts w:ascii="Times New Roman" w:hAnsi="Times New Roman" w:cs="Times New Roman"/>
          <w:sz w:val="24"/>
          <w:szCs w:val="24"/>
        </w:rPr>
        <w:t xml:space="preserve">pnienia przez Zamawiającego informacji lub dokumentów niezbędnych do realizacji przedmiotu umowy. W takim przypadku odstąpienie przez Wykonawcę od realizacji umowy może nastąpić w przypadku braku reakcji Zamawiającego na pisemne powiadomienie w ciągu 7 dni. </w:t>
      </w:r>
    </w:p>
    <w:p w14:paraId="63B39A85" w14:textId="415A9C9D" w:rsidR="00D52D97" w:rsidRPr="00F43568" w:rsidRDefault="00D52D97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10</w:t>
      </w:r>
    </w:p>
    <w:p w14:paraId="7C3BD68D" w14:textId="77777777" w:rsidR="005B002D" w:rsidRPr="00F43568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EA2D131" w14:textId="77777777" w:rsidR="005B002D" w:rsidRPr="00F43568" w:rsidRDefault="00CA1280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AB6629" w:rsidRPr="00F43568">
        <w:rPr>
          <w:rFonts w:ascii="Times New Roman" w:hAnsi="Times New Roman" w:cs="Times New Roman"/>
          <w:sz w:val="24"/>
          <w:szCs w:val="24"/>
        </w:rPr>
        <w:t xml:space="preserve">naliczy </w:t>
      </w:r>
      <w:r w:rsidR="00AE6215" w:rsidRPr="00F43568">
        <w:rPr>
          <w:rFonts w:ascii="Times New Roman" w:hAnsi="Times New Roman" w:cs="Times New Roman"/>
          <w:sz w:val="24"/>
          <w:szCs w:val="24"/>
        </w:rPr>
        <w:t>Wykonawcy kary umowne:</w:t>
      </w:r>
    </w:p>
    <w:p w14:paraId="674002EA" w14:textId="7734927B" w:rsidR="00BE10CE" w:rsidRPr="00F43568" w:rsidRDefault="00ED4E48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</w:t>
      </w:r>
      <w:r w:rsidR="00AB6629" w:rsidRPr="00F43568">
        <w:rPr>
          <w:rFonts w:ascii="Times New Roman" w:hAnsi="Times New Roman" w:cs="Times New Roman"/>
          <w:sz w:val="24"/>
          <w:szCs w:val="24"/>
        </w:rPr>
        <w:t xml:space="preserve">a </w:t>
      </w:r>
      <w:r w:rsidR="00095661" w:rsidRPr="00F43568">
        <w:rPr>
          <w:rFonts w:ascii="Times New Roman" w:hAnsi="Times New Roman" w:cs="Times New Roman"/>
          <w:sz w:val="24"/>
          <w:szCs w:val="24"/>
        </w:rPr>
        <w:t>zwłokę w zakończeniu</w:t>
      </w:r>
      <w:r w:rsidR="00AB6629" w:rsidRPr="00F43568">
        <w:rPr>
          <w:rFonts w:ascii="Times New Roman" w:hAnsi="Times New Roman" w:cs="Times New Roman"/>
          <w:sz w:val="24"/>
          <w:szCs w:val="24"/>
        </w:rPr>
        <w:t xml:space="preserve"> wykonania przedmiotu umowy – w wysokości 0,5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% </w:t>
      </w:r>
      <w:r w:rsidR="00AB6629" w:rsidRPr="00F43568">
        <w:rPr>
          <w:rFonts w:ascii="Times New Roman" w:hAnsi="Times New Roman" w:cs="Times New Roman"/>
          <w:sz w:val="24"/>
          <w:szCs w:val="24"/>
        </w:rPr>
        <w:t xml:space="preserve">wynagrodzenia brutto określonego w § 6 ust. 1 </w:t>
      </w:r>
      <w:r w:rsidR="00AE6215" w:rsidRPr="00F43568">
        <w:rPr>
          <w:rFonts w:ascii="Times New Roman" w:hAnsi="Times New Roman" w:cs="Times New Roman"/>
          <w:sz w:val="24"/>
          <w:szCs w:val="24"/>
        </w:rPr>
        <w:t>za każdy dzień zwłoki</w:t>
      </w:r>
      <w:r w:rsidR="00AB6629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(termin zakończenia robót określono w § 2 niniejszej umowy);</w:t>
      </w:r>
    </w:p>
    <w:p w14:paraId="1DBCBB1A" w14:textId="1D41AEAC" w:rsidR="00095661" w:rsidRPr="00F43568" w:rsidRDefault="00ED4E48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095661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zwłokę w usunięciu </w:t>
      </w:r>
      <w:r w:rsidR="00DC4EB5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wad </w:t>
      </w:r>
      <w:r w:rsidR="00095661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stwierdzonych przy odbiorze lub w okresie rękojmi – w wysokości 0,5% wynagrodzenia brutto określonego w § 6 ust. 1 za każdy dzień </w:t>
      </w: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zwłoki</w:t>
      </w:r>
      <w:r w:rsidR="00095661"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liczonego od dnia wyznaczonego na usunięcie wad</w:t>
      </w:r>
      <w:r w:rsidRPr="00F4356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6C62A417" w14:textId="77777777" w:rsidR="00095661" w:rsidRPr="00F43568" w:rsidRDefault="00AE6215" w:rsidP="00C9545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z tytułu odstąpienia od umowy z przyczyn niezależnych </w:t>
      </w:r>
      <w:r w:rsidR="00095661" w:rsidRPr="00F43568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F43568">
        <w:rPr>
          <w:rFonts w:ascii="Times New Roman" w:hAnsi="Times New Roman" w:cs="Times New Roman"/>
          <w:sz w:val="24"/>
          <w:szCs w:val="24"/>
        </w:rPr>
        <w:t xml:space="preserve">Wykonawcy w wysokości 10% wynagrodzenia </w:t>
      </w:r>
      <w:r w:rsidR="00095661" w:rsidRPr="00F43568">
        <w:rPr>
          <w:rFonts w:ascii="Times New Roman" w:hAnsi="Times New Roman" w:cs="Times New Roman"/>
          <w:sz w:val="24"/>
          <w:szCs w:val="24"/>
        </w:rPr>
        <w:t>brutto określonego w § 6 ust. 1.</w:t>
      </w:r>
    </w:p>
    <w:p w14:paraId="1F3E09C8" w14:textId="77777777" w:rsidR="00DC4EB5" w:rsidRPr="00F43568" w:rsidRDefault="000B22EF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Zamawiający zapłaci Wykonawcy karę umowną z tytułu odstąpienia od umowy z przyczyn zależnych od Zamawiającego w wysokości 10% wynagrodzenia brutto wymienionego w § 6 ust. 1 umowy.</w:t>
      </w:r>
    </w:p>
    <w:p w14:paraId="2A0A0836" w14:textId="77777777" w:rsidR="000B22EF" w:rsidRPr="00F43568" w:rsidRDefault="00FB485F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Strony zastrzegają sobie prawo do dochodzenia odszkodowania na zasadach ogólnych, o ile wartość faktycznie poniesionych szkód przekracza wysokość kar umownych. </w:t>
      </w:r>
    </w:p>
    <w:p w14:paraId="5DE9CF31" w14:textId="77777777" w:rsidR="00F8702D" w:rsidRPr="00F43568" w:rsidRDefault="00F8702D" w:rsidP="00C9545F">
      <w:pPr>
        <w:pStyle w:val="Akapitzlist"/>
        <w:numPr>
          <w:ilvl w:val="0"/>
          <w:numId w:val="2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 oświadcza, że wyraża zgodę na potrącenie naliczonych kar umownych z wynagrodzenia za wykonanie przedmiotu umowy.</w:t>
      </w:r>
    </w:p>
    <w:p w14:paraId="6DBE60E4" w14:textId="77777777" w:rsidR="00F8702D" w:rsidRPr="00F43568" w:rsidRDefault="00F8702D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7FFB8" w14:textId="758B8F57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383E" w:rsidRPr="00F43568">
        <w:rPr>
          <w:rFonts w:ascii="Times New Roman" w:hAnsi="Times New Roman" w:cs="Times New Roman"/>
          <w:b/>
          <w:sz w:val="24"/>
          <w:szCs w:val="24"/>
        </w:rPr>
        <w:t>1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1</w:t>
      </w:r>
    </w:p>
    <w:p w14:paraId="5139F71B" w14:textId="77777777" w:rsidR="007A6DDF" w:rsidRPr="00F43568" w:rsidRDefault="007A6DDF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7C9A8AA" w14:textId="7C2CDA0E" w:rsidR="005B002D" w:rsidRPr="00F43568" w:rsidRDefault="00ED4E48" w:rsidP="00ED4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1.</w:t>
      </w:r>
      <w:r w:rsidR="00AE6215" w:rsidRPr="00F43568">
        <w:rPr>
          <w:rFonts w:ascii="Times New Roman" w:hAnsi="Times New Roman" w:cs="Times New Roman"/>
          <w:sz w:val="24"/>
          <w:szCs w:val="24"/>
        </w:rPr>
        <w:t>Zamawiający przewiduje możliwość dokonania następujących zmian postanowień zawartej umowy w stosunku do treści oferty:</w:t>
      </w:r>
    </w:p>
    <w:p w14:paraId="4E586423" w14:textId="5B9C6F76" w:rsidR="00BE10CE" w:rsidRPr="00F43568" w:rsidRDefault="00ED4E48" w:rsidP="00ED4E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t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erminu </w:t>
      </w:r>
      <w:r w:rsidR="00205B37" w:rsidRPr="00F43568">
        <w:rPr>
          <w:rFonts w:ascii="Times New Roman" w:hAnsi="Times New Roman" w:cs="Times New Roman"/>
          <w:sz w:val="24"/>
          <w:szCs w:val="24"/>
        </w:rPr>
        <w:t>realizacji przedmiotu umowy</w:t>
      </w:r>
      <w:r w:rsidR="00A5620E" w:rsidRPr="00F43568">
        <w:rPr>
          <w:rFonts w:ascii="Times New Roman" w:hAnsi="Times New Roman" w:cs="Times New Roman"/>
          <w:sz w:val="24"/>
          <w:szCs w:val="24"/>
        </w:rPr>
        <w:t xml:space="preserve"> następującym w wyniku </w:t>
      </w:r>
      <w:r w:rsidR="00AE6215" w:rsidRPr="00F43568">
        <w:rPr>
          <w:rFonts w:ascii="Times New Roman" w:hAnsi="Times New Roman" w:cs="Times New Roman"/>
          <w:sz w:val="24"/>
          <w:szCs w:val="24"/>
        </w:rPr>
        <w:t>wystąpienia okoliczności niezależnych zarówno od Zamawiającego jak i od Wykonawcy uniemożliwiających</w:t>
      </w:r>
      <w:r w:rsidR="00A5620E" w:rsidRPr="00F43568">
        <w:rPr>
          <w:rFonts w:ascii="Times New Roman" w:hAnsi="Times New Roman" w:cs="Times New Roman"/>
          <w:sz w:val="24"/>
          <w:szCs w:val="24"/>
        </w:rPr>
        <w:t xml:space="preserve"> terminowe wykonanie zamówienia</w:t>
      </w:r>
      <w:r w:rsidRPr="00F43568">
        <w:rPr>
          <w:rFonts w:ascii="Times New Roman" w:hAnsi="Times New Roman" w:cs="Times New Roman"/>
          <w:sz w:val="24"/>
          <w:szCs w:val="24"/>
        </w:rPr>
        <w:t>;</w:t>
      </w:r>
    </w:p>
    <w:p w14:paraId="30067F83" w14:textId="37B42137" w:rsidR="00BE10CE" w:rsidRPr="00F43568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g</w:t>
      </w:r>
      <w:r w:rsidR="00205B37" w:rsidRPr="00F43568">
        <w:rPr>
          <w:rFonts w:ascii="Times New Roman" w:hAnsi="Times New Roman" w:cs="Times New Roman"/>
          <w:sz w:val="24"/>
          <w:szCs w:val="24"/>
        </w:rPr>
        <w:t>dy zaistnieje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 sił</w:t>
      </w:r>
      <w:r w:rsidR="00205B37" w:rsidRPr="00F43568">
        <w:rPr>
          <w:rFonts w:ascii="Times New Roman" w:hAnsi="Times New Roman" w:cs="Times New Roman"/>
          <w:sz w:val="24"/>
          <w:szCs w:val="24"/>
        </w:rPr>
        <w:t>a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 wyższ</w:t>
      </w:r>
      <w:r w:rsidR="00205B37" w:rsidRPr="00F43568">
        <w:rPr>
          <w:rFonts w:ascii="Times New Roman" w:hAnsi="Times New Roman" w:cs="Times New Roman"/>
          <w:sz w:val="24"/>
          <w:szCs w:val="24"/>
        </w:rPr>
        <w:t>a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, </w:t>
      </w:r>
      <w:r w:rsidR="00205B37" w:rsidRPr="00F43568">
        <w:rPr>
          <w:rFonts w:ascii="Times New Roman" w:hAnsi="Times New Roman" w:cs="Times New Roman"/>
          <w:sz w:val="24"/>
          <w:szCs w:val="24"/>
        </w:rPr>
        <w:t>niemożliwa do przewidzenia w momencie zawarcia umowy okoliczność prawna, ekonomiczna lub techniczna, za którą żadna ze stron nie ponosi odpowiedzialności, skutkująca brakiem możliwości należytego wykonania umowy zgodnie z zapytaniem ofertowym</w:t>
      </w:r>
      <w:r w:rsidRPr="00F43568">
        <w:rPr>
          <w:rFonts w:ascii="Times New Roman" w:hAnsi="Times New Roman" w:cs="Times New Roman"/>
          <w:sz w:val="24"/>
          <w:szCs w:val="24"/>
        </w:rPr>
        <w:t>;</w:t>
      </w:r>
    </w:p>
    <w:p w14:paraId="0456948B" w14:textId="42C2E9F3" w:rsidR="00A5620E" w:rsidRPr="00F43568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</w:t>
      </w:r>
      <w:r w:rsidR="00A5620E" w:rsidRPr="00F43568">
        <w:rPr>
          <w:rFonts w:ascii="Times New Roman" w:hAnsi="Times New Roman" w:cs="Times New Roman"/>
          <w:sz w:val="24"/>
          <w:szCs w:val="24"/>
        </w:rPr>
        <w:t xml:space="preserve"> powodu uzasadnionych zmian w zakresie sposobu wykonania przedmiotu umowy proponowanych przez Zamawiającego lub Wykonawcę, zaakceptowanych przez obie strony</w:t>
      </w:r>
      <w:r w:rsidRPr="00F43568">
        <w:rPr>
          <w:rFonts w:ascii="Times New Roman" w:hAnsi="Times New Roman" w:cs="Times New Roman"/>
          <w:sz w:val="24"/>
          <w:szCs w:val="24"/>
        </w:rPr>
        <w:t>;</w:t>
      </w:r>
    </w:p>
    <w:p w14:paraId="088D44B5" w14:textId="75C9424C" w:rsidR="00BE10CE" w:rsidRPr="00F43568" w:rsidRDefault="00ED4E48" w:rsidP="00C9545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z</w:t>
      </w:r>
      <w:r w:rsidR="00A5620E" w:rsidRPr="00F43568">
        <w:rPr>
          <w:rFonts w:ascii="Times New Roman" w:hAnsi="Times New Roman" w:cs="Times New Roman"/>
          <w:sz w:val="24"/>
          <w:szCs w:val="24"/>
        </w:rPr>
        <w:t>miany wynagrodzenia brutto w przypadku ustawowej zmiany stawki VAT.</w:t>
      </w:r>
    </w:p>
    <w:p w14:paraId="2E918DAD" w14:textId="7061BCF8" w:rsidR="005B002D" w:rsidRPr="00F43568" w:rsidRDefault="00ED4E48" w:rsidP="00ED4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2.</w:t>
      </w:r>
      <w:r w:rsidR="00AE6215" w:rsidRPr="00F43568">
        <w:rPr>
          <w:rFonts w:ascii="Times New Roman" w:hAnsi="Times New Roman" w:cs="Times New Roman"/>
          <w:sz w:val="24"/>
          <w:szCs w:val="24"/>
        </w:rPr>
        <w:t xml:space="preserve">Zmiana postanowień zawartej umowy </w:t>
      </w:r>
      <w:r w:rsidR="00205B37" w:rsidRPr="00F43568">
        <w:rPr>
          <w:rFonts w:ascii="Times New Roman" w:hAnsi="Times New Roman" w:cs="Times New Roman"/>
          <w:sz w:val="24"/>
          <w:szCs w:val="24"/>
        </w:rPr>
        <w:t xml:space="preserve">wymaga formy pisemnej </w:t>
      </w:r>
      <w:r w:rsidR="00AE6215" w:rsidRPr="00F43568">
        <w:rPr>
          <w:rFonts w:ascii="Times New Roman" w:hAnsi="Times New Roman" w:cs="Times New Roman"/>
          <w:sz w:val="24"/>
          <w:szCs w:val="24"/>
        </w:rPr>
        <w:t>pod rygorem nieważności</w:t>
      </w:r>
    </w:p>
    <w:p w14:paraId="20F4E8FC" w14:textId="77777777" w:rsidR="00BE10CE" w:rsidRPr="00F43568" w:rsidRDefault="00BE10CE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DBCB" w14:textId="52600280" w:rsidR="005B002D" w:rsidRPr="00F43568" w:rsidRDefault="00AE6215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4383E" w:rsidRPr="00F43568">
        <w:rPr>
          <w:rFonts w:ascii="Times New Roman" w:hAnsi="Times New Roman" w:cs="Times New Roman"/>
          <w:b/>
          <w:sz w:val="24"/>
          <w:szCs w:val="24"/>
        </w:rPr>
        <w:t>1</w:t>
      </w:r>
      <w:r w:rsidR="00B62197" w:rsidRPr="00F43568">
        <w:rPr>
          <w:rFonts w:ascii="Times New Roman" w:hAnsi="Times New Roman" w:cs="Times New Roman"/>
          <w:b/>
          <w:sz w:val="24"/>
          <w:szCs w:val="24"/>
        </w:rPr>
        <w:t>2</w:t>
      </w:r>
    </w:p>
    <w:p w14:paraId="45EEE931" w14:textId="77777777" w:rsidR="008F43E9" w:rsidRPr="00F43568" w:rsidRDefault="008F43E9" w:rsidP="00C95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6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974CCBF" w14:textId="77777777" w:rsidR="008F43E9" w:rsidRPr="00F43568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Kodeksu </w:t>
      </w:r>
      <w:r w:rsidRPr="00F43568">
        <w:rPr>
          <w:rFonts w:ascii="Times New Roman" w:hAnsi="Times New Roman" w:cs="Times New Roman"/>
          <w:sz w:val="24"/>
          <w:szCs w:val="24"/>
        </w:rPr>
        <w:lastRenderedPageBreak/>
        <w:t>Cywilnego oraz przepisy dotyczące ochrony danych.</w:t>
      </w:r>
    </w:p>
    <w:p w14:paraId="10DFB453" w14:textId="77777777" w:rsidR="008F43E9" w:rsidRPr="00F43568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Wszelkie spory wynikłe w związku z realizacją przedmiotu umowy będą rozpatrywane przez Sąd właściwy dla siedziby Zamawiającego.</w:t>
      </w:r>
    </w:p>
    <w:p w14:paraId="71158E38" w14:textId="77777777" w:rsidR="008F43E9" w:rsidRPr="00F43568" w:rsidRDefault="008F43E9" w:rsidP="00C9545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Umowę, sporządzono w trzech jednobrzmiących egzemplarzach, jeden egzemplarz dla Wykonawcy, dwa dla Zamawiającego.</w:t>
      </w:r>
    </w:p>
    <w:p w14:paraId="62FDF1C7" w14:textId="77777777" w:rsidR="008F43E9" w:rsidRPr="00F43568" w:rsidRDefault="008F43E9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43314DD0" w14:textId="77777777" w:rsidR="00C9545F" w:rsidRPr="00F43568" w:rsidRDefault="00C9545F" w:rsidP="00C9545F">
      <w:pPr>
        <w:pStyle w:val="Akapitzlist"/>
        <w:spacing w:line="276" w:lineRule="auto"/>
        <w:ind w:left="35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14:paraId="5582FB54" w14:textId="77777777" w:rsidR="005665E7" w:rsidRPr="00F43568" w:rsidRDefault="00AE6215" w:rsidP="00C954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68">
        <w:rPr>
          <w:rFonts w:ascii="Times New Roman" w:hAnsi="Times New Roman" w:cs="Times New Roman"/>
          <w:sz w:val="24"/>
          <w:szCs w:val="24"/>
        </w:rPr>
        <w:t>Wykonawca:</w:t>
      </w:r>
      <w:r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="00BE10CE" w:rsidRPr="00F43568">
        <w:rPr>
          <w:rFonts w:ascii="Times New Roman" w:hAnsi="Times New Roman" w:cs="Times New Roman"/>
          <w:sz w:val="24"/>
          <w:szCs w:val="24"/>
        </w:rPr>
        <w:tab/>
      </w:r>
      <w:r w:rsidRPr="00F43568">
        <w:rPr>
          <w:rFonts w:ascii="Times New Roman" w:hAnsi="Times New Roman" w:cs="Times New Roman"/>
          <w:sz w:val="24"/>
          <w:szCs w:val="24"/>
        </w:rPr>
        <w:t>Zamawiający:</w:t>
      </w:r>
    </w:p>
    <w:sectPr w:rsidR="005665E7" w:rsidRPr="00F43568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6732" w14:textId="77777777" w:rsidR="005B6529" w:rsidRDefault="005B6529" w:rsidP="005665E7">
      <w:r>
        <w:separator/>
      </w:r>
    </w:p>
  </w:endnote>
  <w:endnote w:type="continuationSeparator" w:id="0">
    <w:p w14:paraId="772E2301" w14:textId="77777777" w:rsidR="005B6529" w:rsidRDefault="005B6529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AC65" w14:textId="77777777" w:rsidR="005B6529" w:rsidRDefault="005B6529" w:rsidP="005665E7">
      <w:r>
        <w:separator/>
      </w:r>
    </w:p>
  </w:footnote>
  <w:footnote w:type="continuationSeparator" w:id="0">
    <w:p w14:paraId="5428D34C" w14:textId="77777777" w:rsidR="005B6529" w:rsidRDefault="005B6529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D56D" w14:textId="77777777" w:rsidR="005665E7" w:rsidRDefault="00BE10CE">
    <w:pPr>
      <w:pStyle w:val="Nagwek"/>
    </w:pPr>
    <w:r w:rsidRPr="00A44D6F">
      <w:rPr>
        <w:noProof/>
      </w:rPr>
      <w:drawing>
        <wp:inline distT="0" distB="0" distL="0" distR="0" wp14:anchorId="6DFB679C" wp14:editId="60C2BE4F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17098" w14:textId="77777777" w:rsidR="005665E7" w:rsidRDefault="00566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 w15:restartNumberingAfterBreak="0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F68"/>
    <w:multiLevelType w:val="hybridMultilevel"/>
    <w:tmpl w:val="3BDA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 w15:restartNumberingAfterBreak="0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 w15:restartNumberingAfterBreak="0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 w15:restartNumberingAfterBreak="0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472FD"/>
    <w:multiLevelType w:val="multilevel"/>
    <w:tmpl w:val="99ACC2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AE3284"/>
    <w:multiLevelType w:val="hybridMultilevel"/>
    <w:tmpl w:val="57D4D452"/>
    <w:lvl w:ilvl="0" w:tplc="E0662E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31E16"/>
    <w:multiLevelType w:val="hybridMultilevel"/>
    <w:tmpl w:val="BB264ED8"/>
    <w:lvl w:ilvl="0" w:tplc="23B2ED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96299">
    <w:abstractNumId w:val="5"/>
  </w:num>
  <w:num w:numId="2" w16cid:durableId="452597009">
    <w:abstractNumId w:val="9"/>
  </w:num>
  <w:num w:numId="3" w16cid:durableId="213787027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 w16cid:durableId="337777566">
    <w:abstractNumId w:val="10"/>
  </w:num>
  <w:num w:numId="5" w16cid:durableId="502859066">
    <w:abstractNumId w:val="11"/>
  </w:num>
  <w:num w:numId="6" w16cid:durableId="1907252859">
    <w:abstractNumId w:val="15"/>
  </w:num>
  <w:num w:numId="7" w16cid:durableId="1544177086">
    <w:abstractNumId w:val="18"/>
  </w:num>
  <w:num w:numId="8" w16cid:durableId="670448075">
    <w:abstractNumId w:val="13"/>
  </w:num>
  <w:num w:numId="9" w16cid:durableId="285280891">
    <w:abstractNumId w:val="22"/>
  </w:num>
  <w:num w:numId="10" w16cid:durableId="2045935228">
    <w:abstractNumId w:val="17"/>
  </w:num>
  <w:num w:numId="11" w16cid:durableId="1052196093">
    <w:abstractNumId w:val="2"/>
  </w:num>
  <w:num w:numId="12" w16cid:durableId="1532256287">
    <w:abstractNumId w:val="21"/>
  </w:num>
  <w:num w:numId="13" w16cid:durableId="1356081854">
    <w:abstractNumId w:val="6"/>
  </w:num>
  <w:num w:numId="14" w16cid:durableId="742605105">
    <w:abstractNumId w:val="1"/>
  </w:num>
  <w:num w:numId="15" w16cid:durableId="1222323800">
    <w:abstractNumId w:val="20"/>
  </w:num>
  <w:num w:numId="16" w16cid:durableId="460344573">
    <w:abstractNumId w:val="19"/>
  </w:num>
  <w:num w:numId="17" w16cid:durableId="2135907462">
    <w:abstractNumId w:val="16"/>
  </w:num>
  <w:num w:numId="18" w16cid:durableId="414130074">
    <w:abstractNumId w:val="4"/>
  </w:num>
  <w:num w:numId="19" w16cid:durableId="688020616">
    <w:abstractNumId w:val="14"/>
  </w:num>
  <w:num w:numId="20" w16cid:durableId="1020813744">
    <w:abstractNumId w:val="7"/>
  </w:num>
  <w:num w:numId="21" w16cid:durableId="841623407">
    <w:abstractNumId w:val="12"/>
  </w:num>
  <w:num w:numId="22" w16cid:durableId="732699433">
    <w:abstractNumId w:val="8"/>
  </w:num>
  <w:num w:numId="23" w16cid:durableId="38502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5E7"/>
    <w:rsid w:val="00013F67"/>
    <w:rsid w:val="00032574"/>
    <w:rsid w:val="00085628"/>
    <w:rsid w:val="00095661"/>
    <w:rsid w:val="000B22EF"/>
    <w:rsid w:val="00127DB2"/>
    <w:rsid w:val="00132EFE"/>
    <w:rsid w:val="001B2120"/>
    <w:rsid w:val="001B6491"/>
    <w:rsid w:val="001B77A9"/>
    <w:rsid w:val="001D4467"/>
    <w:rsid w:val="00205B37"/>
    <w:rsid w:val="00281B84"/>
    <w:rsid w:val="00294037"/>
    <w:rsid w:val="002B4C3F"/>
    <w:rsid w:val="002D4A22"/>
    <w:rsid w:val="002E5BA9"/>
    <w:rsid w:val="00364CCA"/>
    <w:rsid w:val="003B14AB"/>
    <w:rsid w:val="003C6901"/>
    <w:rsid w:val="003E0653"/>
    <w:rsid w:val="003E0D9D"/>
    <w:rsid w:val="00432AC9"/>
    <w:rsid w:val="00454F49"/>
    <w:rsid w:val="00476444"/>
    <w:rsid w:val="00490CDD"/>
    <w:rsid w:val="004A1D4B"/>
    <w:rsid w:val="005665E7"/>
    <w:rsid w:val="005B002D"/>
    <w:rsid w:val="005B6529"/>
    <w:rsid w:val="005D6E24"/>
    <w:rsid w:val="006A6840"/>
    <w:rsid w:val="006D45D1"/>
    <w:rsid w:val="006E4337"/>
    <w:rsid w:val="0074005E"/>
    <w:rsid w:val="007A3C99"/>
    <w:rsid w:val="007A6DDF"/>
    <w:rsid w:val="007D7151"/>
    <w:rsid w:val="007E41C9"/>
    <w:rsid w:val="00850471"/>
    <w:rsid w:val="00866D8C"/>
    <w:rsid w:val="00882192"/>
    <w:rsid w:val="008D7C41"/>
    <w:rsid w:val="008F43E9"/>
    <w:rsid w:val="009211AB"/>
    <w:rsid w:val="00951E7E"/>
    <w:rsid w:val="009D7468"/>
    <w:rsid w:val="00A02454"/>
    <w:rsid w:val="00A10E8D"/>
    <w:rsid w:val="00A4518C"/>
    <w:rsid w:val="00A5620E"/>
    <w:rsid w:val="00AB6629"/>
    <w:rsid w:val="00AE6215"/>
    <w:rsid w:val="00B02F7B"/>
    <w:rsid w:val="00B62197"/>
    <w:rsid w:val="00B76886"/>
    <w:rsid w:val="00BB6939"/>
    <w:rsid w:val="00BE10CE"/>
    <w:rsid w:val="00C20B93"/>
    <w:rsid w:val="00C3125B"/>
    <w:rsid w:val="00C4383E"/>
    <w:rsid w:val="00C47469"/>
    <w:rsid w:val="00C61A79"/>
    <w:rsid w:val="00C94FA7"/>
    <w:rsid w:val="00C9545F"/>
    <w:rsid w:val="00CA1280"/>
    <w:rsid w:val="00CA1896"/>
    <w:rsid w:val="00CD134A"/>
    <w:rsid w:val="00CD75FF"/>
    <w:rsid w:val="00CF113F"/>
    <w:rsid w:val="00D20975"/>
    <w:rsid w:val="00D52D97"/>
    <w:rsid w:val="00D66DDD"/>
    <w:rsid w:val="00D9742A"/>
    <w:rsid w:val="00DC4EB5"/>
    <w:rsid w:val="00E33BE6"/>
    <w:rsid w:val="00E376B6"/>
    <w:rsid w:val="00E80F83"/>
    <w:rsid w:val="00EB0F49"/>
    <w:rsid w:val="00ED4E48"/>
    <w:rsid w:val="00F232CE"/>
    <w:rsid w:val="00F3116C"/>
    <w:rsid w:val="00F43568"/>
    <w:rsid w:val="00F52084"/>
    <w:rsid w:val="00F8702D"/>
    <w:rsid w:val="00F94813"/>
    <w:rsid w:val="00F95992"/>
    <w:rsid w:val="00FA3709"/>
    <w:rsid w:val="00FB485F"/>
    <w:rsid w:val="00FB4DC1"/>
    <w:rsid w:val="00FD78BB"/>
    <w:rsid w:val="00FE4766"/>
    <w:rsid w:val="00FF4EE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E148"/>
  <w15:docId w15:val="{C5F68536-5C3E-4A2F-8A4C-E8F315A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C954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Kąpała</dc:creator>
  <cp:keywords/>
  <dc:description/>
  <cp:lastModifiedBy>Katarzyna Kąpała</cp:lastModifiedBy>
  <cp:revision>3</cp:revision>
  <cp:lastPrinted>2022-06-09T08:40:00Z</cp:lastPrinted>
  <dcterms:created xsi:type="dcterms:W3CDTF">2023-07-04T16:27:00Z</dcterms:created>
  <dcterms:modified xsi:type="dcterms:W3CDTF">2023-07-26T07:43:00Z</dcterms:modified>
</cp:coreProperties>
</file>