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1A524BE8" w:rsidR="00995785" w:rsidRPr="00C83303" w:rsidRDefault="00C548E9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95785"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awarta dnia ……………….. r. </w:t>
      </w:r>
      <w:r w:rsidR="00995785"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2F80BC77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karbnika Gminy – </w:t>
      </w:r>
      <w:r w:rsidR="00FB718F">
        <w:rPr>
          <w:rFonts w:ascii="Times New Roman" w:hAnsi="Times New Roman" w:cs="Times New Roman"/>
          <w:color w:val="000000"/>
          <w:spacing w:val="-4"/>
          <w:sz w:val="24"/>
          <w:szCs w:val="24"/>
        </w:rPr>
        <w:t>Urszuli Barszcz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2F26DB00" w:rsidR="00995785" w:rsidRPr="00FB718F" w:rsidRDefault="00995785" w:rsidP="00FB718F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>
        <w:rPr>
          <w:rFonts w:ascii="Times New Roman" w:hAnsi="Times New Roman" w:cs="Times New Roman"/>
          <w:sz w:val="24"/>
          <w:szCs w:val="24"/>
        </w:rPr>
        <w:t>Inspektora nadzoru</w:t>
      </w:r>
      <w:r w:rsidRPr="00C83303">
        <w:rPr>
          <w:rFonts w:ascii="Times New Roman" w:hAnsi="Times New Roman" w:cs="Times New Roman"/>
          <w:sz w:val="24"/>
          <w:szCs w:val="24"/>
        </w:rPr>
        <w:t xml:space="preserve"> została wybrana </w:t>
      </w:r>
      <w:r w:rsidR="00963F67">
        <w:rPr>
          <w:rFonts w:ascii="Times New Roman" w:hAnsi="Times New Roman" w:cs="Times New Roman"/>
          <w:sz w:val="24"/>
          <w:szCs w:val="24"/>
        </w:rPr>
        <w:t xml:space="preserve"> w trybie zapytania ofertowego ( zamówienie publiczne o wartości poniżej 130 000 zł)  </w:t>
      </w:r>
      <w:r w:rsidRPr="00C83303">
        <w:rPr>
          <w:rFonts w:ascii="Times New Roman" w:hAnsi="Times New Roman" w:cs="Times New Roman"/>
          <w:sz w:val="24"/>
          <w:szCs w:val="24"/>
        </w:rPr>
        <w:t xml:space="preserve">zgodnie </w:t>
      </w:r>
      <w:r w:rsidR="00FB718F" w:rsidRPr="00FB718F">
        <w:rPr>
          <w:rFonts w:ascii="Times New Roman" w:hAnsi="Times New Roman" w:cs="Times New Roman"/>
          <w:bCs/>
          <w:sz w:val="24"/>
          <w:szCs w:val="24"/>
        </w:rPr>
        <w:t xml:space="preserve">(art. 2 ust. 1 pkt 1 </w:t>
      </w:r>
      <w:proofErr w:type="spellStart"/>
      <w:r w:rsidR="00FB718F" w:rsidRPr="00FB718F">
        <w:rPr>
          <w:rFonts w:ascii="Times New Roman" w:hAnsi="Times New Roman" w:cs="Times New Roman"/>
          <w:bCs/>
          <w:sz w:val="24"/>
          <w:szCs w:val="24"/>
        </w:rPr>
        <w:t>uPzp</w:t>
      </w:r>
      <w:proofErr w:type="spellEnd"/>
      <w:r w:rsidR="00FB718F" w:rsidRPr="00FB718F">
        <w:rPr>
          <w:rFonts w:ascii="Times New Roman" w:hAnsi="Times New Roman" w:cs="Times New Roman"/>
          <w:bCs/>
          <w:sz w:val="24"/>
          <w:szCs w:val="24"/>
        </w:rPr>
        <w:t>)</w:t>
      </w:r>
      <w:r w:rsidR="00BB51A7" w:rsidRPr="00FB718F">
        <w:rPr>
          <w:rFonts w:ascii="Times New Roman" w:hAnsi="Times New Roman" w:cs="Times New Roman"/>
          <w:sz w:val="24"/>
          <w:szCs w:val="24"/>
        </w:rPr>
        <w:t xml:space="preserve"> </w:t>
      </w:r>
      <w:r w:rsidR="00FB718F">
        <w:rPr>
          <w:rFonts w:ascii="Times New Roman" w:hAnsi="Times New Roman" w:cs="Times New Roman"/>
          <w:sz w:val="24"/>
          <w:szCs w:val="24"/>
        </w:rPr>
        <w:t xml:space="preserve">(Dz. U. </w:t>
      </w:r>
      <w:r w:rsidR="00D85793">
        <w:rPr>
          <w:rFonts w:ascii="Times New Roman" w:hAnsi="Times New Roman" w:cs="Times New Roman"/>
          <w:sz w:val="24"/>
          <w:szCs w:val="24"/>
        </w:rPr>
        <w:t xml:space="preserve">z </w:t>
      </w:r>
      <w:r w:rsidR="00FB718F">
        <w:rPr>
          <w:rFonts w:ascii="Times New Roman" w:hAnsi="Times New Roman" w:cs="Times New Roman"/>
          <w:sz w:val="24"/>
          <w:szCs w:val="24"/>
        </w:rPr>
        <w:t>2</w:t>
      </w:r>
      <w:r w:rsidR="00D85793">
        <w:rPr>
          <w:rFonts w:ascii="Times New Roman" w:hAnsi="Times New Roman" w:cs="Times New Roman"/>
          <w:sz w:val="24"/>
          <w:szCs w:val="24"/>
        </w:rPr>
        <w:t>02</w:t>
      </w:r>
      <w:r w:rsidR="002C39EA">
        <w:rPr>
          <w:rFonts w:ascii="Times New Roman" w:hAnsi="Times New Roman" w:cs="Times New Roman"/>
          <w:sz w:val="24"/>
          <w:szCs w:val="24"/>
        </w:rPr>
        <w:t>3</w:t>
      </w:r>
      <w:r w:rsidR="00FB718F">
        <w:rPr>
          <w:rFonts w:ascii="Times New Roman" w:hAnsi="Times New Roman" w:cs="Times New Roman"/>
          <w:sz w:val="24"/>
          <w:szCs w:val="24"/>
        </w:rPr>
        <w:t xml:space="preserve">r. poz. </w:t>
      </w:r>
      <w:r w:rsidR="009A700D">
        <w:rPr>
          <w:rFonts w:ascii="Times New Roman" w:hAnsi="Times New Roman" w:cs="Times New Roman"/>
          <w:sz w:val="24"/>
          <w:szCs w:val="24"/>
        </w:rPr>
        <w:t>1</w:t>
      </w:r>
      <w:r w:rsidR="002C39EA">
        <w:rPr>
          <w:rFonts w:ascii="Times New Roman" w:hAnsi="Times New Roman" w:cs="Times New Roman"/>
          <w:sz w:val="24"/>
          <w:szCs w:val="24"/>
        </w:rPr>
        <w:t>605</w:t>
      </w:r>
      <w:r w:rsidRPr="00FB718F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7E903731" w14:textId="774C999E" w:rsidR="00995785" w:rsidRPr="002C39EA" w:rsidRDefault="00995785" w:rsidP="002C39E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9EA">
        <w:rPr>
          <w:rFonts w:ascii="Times New Roman" w:hAnsi="Times New Roman" w:cs="Times New Roman"/>
          <w:sz w:val="24"/>
          <w:szCs w:val="24"/>
        </w:rPr>
        <w:t xml:space="preserve">Oferta </w:t>
      </w:r>
      <w:r w:rsidR="00C548E9" w:rsidRPr="002C39EA">
        <w:rPr>
          <w:rFonts w:ascii="Times New Roman" w:hAnsi="Times New Roman" w:cs="Times New Roman"/>
          <w:sz w:val="24"/>
          <w:szCs w:val="24"/>
        </w:rPr>
        <w:t xml:space="preserve"> Inspektora nadzoru </w:t>
      </w:r>
      <w:r w:rsidR="002C39EA" w:rsidRPr="002C39EA">
        <w:rPr>
          <w:rFonts w:ascii="Times New Roman" w:hAnsi="Times New Roman" w:cs="Times New Roman"/>
          <w:sz w:val="24"/>
          <w:szCs w:val="24"/>
        </w:rPr>
        <w:t>dla części I</w:t>
      </w:r>
      <w:r w:rsidR="00BB51A7" w:rsidRPr="002C39EA">
        <w:rPr>
          <w:rFonts w:ascii="Times New Roman" w:hAnsi="Times New Roman" w:cs="Times New Roman"/>
          <w:sz w:val="24"/>
          <w:szCs w:val="24"/>
        </w:rPr>
        <w:t xml:space="preserve"> z dnia ………………….</w:t>
      </w:r>
      <w:r w:rsidR="00AA2FEE" w:rsidRPr="002C39EA">
        <w:rPr>
          <w:rFonts w:ascii="Times New Roman" w:hAnsi="Times New Roman" w:cs="Times New Roman"/>
          <w:sz w:val="24"/>
          <w:szCs w:val="24"/>
        </w:rPr>
        <w:t>r.</w:t>
      </w:r>
    </w:p>
    <w:p w14:paraId="045D29AA" w14:textId="03563702" w:rsidR="002C39EA" w:rsidRPr="002C39EA" w:rsidRDefault="002C39EA" w:rsidP="002C39EA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C39EA">
        <w:rPr>
          <w:rFonts w:ascii="Times New Roman" w:hAnsi="Times New Roman" w:cs="Times New Roman"/>
          <w:sz w:val="24"/>
          <w:szCs w:val="24"/>
        </w:rPr>
        <w:t>Oferta  Inspektora nadzoru dla części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C39EA">
        <w:rPr>
          <w:rFonts w:ascii="Times New Roman" w:hAnsi="Times New Roman" w:cs="Times New Roman"/>
          <w:sz w:val="24"/>
          <w:szCs w:val="24"/>
        </w:rPr>
        <w:t xml:space="preserve"> z dnia ………………….r.</w:t>
      </w:r>
    </w:p>
    <w:p w14:paraId="0E3A8D54" w14:textId="77777777" w:rsidR="002C39EA" w:rsidRPr="002C39EA" w:rsidRDefault="002C39EA" w:rsidP="002C39EA">
      <w:pPr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4F2977A6"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</w:t>
      </w:r>
      <w:r w:rsidR="004D5E28" w:rsidRPr="004D5E28">
        <w:rPr>
          <w:rFonts w:ascii="Times New Roman" w:hAnsi="Times New Roman"/>
          <w:b/>
          <w:bCs/>
          <w:iCs/>
          <w:sz w:val="24"/>
          <w:szCs w:val="24"/>
        </w:rPr>
        <w:t xml:space="preserve">pn. </w:t>
      </w:r>
      <w:bookmarkStart w:id="0" w:name="_Hlk146004689"/>
      <w:r w:rsidR="004D5E28" w:rsidRPr="004D5E28">
        <w:rPr>
          <w:rFonts w:ascii="Times New Roman" w:hAnsi="Times New Roman"/>
          <w:b/>
          <w:bCs/>
          <w:iCs/>
          <w:sz w:val="24"/>
          <w:szCs w:val="24"/>
        </w:rPr>
        <w:t>„Odbudowa drogi dojazdowej do gruntów rolnych w miejscowości Małyszyn Dolny” (CZĘŚĆ I)*</w:t>
      </w:r>
      <w:bookmarkEnd w:id="0"/>
      <w:r w:rsidR="004D5E28" w:rsidRPr="004D5E2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D5E28" w:rsidRPr="004D5E28">
        <w:rPr>
          <w:rFonts w:ascii="Times New Roman" w:hAnsi="Times New Roman"/>
          <w:iCs/>
          <w:sz w:val="24"/>
          <w:szCs w:val="24"/>
        </w:rPr>
        <w:t xml:space="preserve">oraz dla zadania pn. </w:t>
      </w:r>
      <w:bookmarkStart w:id="1" w:name="_Hlk146004812"/>
      <w:r w:rsidR="004D5E28" w:rsidRPr="004D5E28">
        <w:rPr>
          <w:rFonts w:ascii="Times New Roman" w:hAnsi="Times New Roman"/>
          <w:b/>
          <w:bCs/>
          <w:iCs/>
          <w:sz w:val="24"/>
          <w:szCs w:val="24"/>
        </w:rPr>
        <w:t>„Odbudowa drogi dojazdowej do gruntów rolnych w miejscowości Tychów Stary-Mirzec Czerwona” (CZĘŚĆ II)*</w:t>
      </w:r>
      <w:bookmarkEnd w:id="1"/>
      <w:r w:rsidR="00406C3C">
        <w:rPr>
          <w:rFonts w:ascii="Times New Roman" w:hAnsi="Times New Roman"/>
          <w:iCs/>
          <w:sz w:val="24"/>
          <w:szCs w:val="24"/>
        </w:rPr>
        <w:t>.</w:t>
      </w:r>
    </w:p>
    <w:p w14:paraId="54CEB8F4" w14:textId="77777777" w:rsidR="002C39EA" w:rsidRDefault="00380746" w:rsidP="00191C4A">
      <w:pPr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="00191C4A" w:rsidRPr="00191C4A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 robót, który został zamieszczony przez Zamawiającego na stronie internetowej zapytania ofertowego:</w:t>
      </w:r>
    </w:p>
    <w:p w14:paraId="110E5737" w14:textId="6C26EA06" w:rsidR="00BB51A7" w:rsidRDefault="00191C4A" w:rsidP="002C39E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39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C39EA" w:rsidRPr="002C39E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Część I</w:t>
      </w:r>
      <w:r w:rsidR="002C39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dla zadania pn. </w:t>
      </w:r>
      <w:r w:rsidR="002C39EA" w:rsidRPr="002C39E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„Odbudowa drogi dojazdowej do gruntów rolnych w miejscowości Małyszyn Dolny” (CZĘŚĆ I)*</w:t>
      </w:r>
      <w:r w:rsidR="002C39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link do zapytania ofertowego: </w:t>
      </w:r>
      <w:hyperlink r:id="rId6" w:history="1">
        <w:r w:rsidR="002C39EA" w:rsidRPr="0045596F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https://bip.mirzec.pl/odbudowa-drogi-dojazdowej-do-gruntow-rolnych-w-miejscowosci-malyszyn-dolny/</w:t>
        </w:r>
      </w:hyperlink>
      <w:r w:rsidR="002C39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z dnia 07.09.2023 r.</w:t>
      </w:r>
    </w:p>
    <w:p w14:paraId="3A0C26BE" w14:textId="76F01330" w:rsidR="002C39EA" w:rsidRPr="002C39EA" w:rsidRDefault="002C39EA" w:rsidP="002C39E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C39E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Część II</w:t>
      </w:r>
      <w:r w:rsidRPr="002C39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dla zadania pn. </w:t>
      </w:r>
      <w:r w:rsidRPr="002C39E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„Odbudowa drogi dojazdowej do gruntów rolnych w miejscowości Tychów Stary-Mirzec Czerwona” (CZĘŚĆ II)*</w:t>
      </w:r>
      <w:r w:rsidRPr="002C39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: link do zapytania ofertowego: </w:t>
      </w:r>
      <w:hyperlink r:id="rId7" w:history="1">
        <w:r w:rsidRPr="0045596F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https://bip.mirzec.pl/odbudowa-drogi-dojazdowej-do-gruntow-rolnych-w-miejscowosci-tychow-stary-mirzec-czerwona/</w:t>
        </w:r>
      </w:hyperlink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C39E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13</w:t>
      </w:r>
      <w:r w:rsidRPr="002C39EA">
        <w:rPr>
          <w:rFonts w:ascii="Times New Roman" w:hAnsi="Times New Roman" w:cs="Times New Roman"/>
          <w:color w:val="000000"/>
          <w:spacing w:val="-3"/>
          <w:sz w:val="24"/>
          <w:szCs w:val="24"/>
        </w:rPr>
        <w:t>.09.2023 r.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254366D8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>reprezentowanie inwestora</w:t>
      </w:r>
      <w:r w:rsidR="00B012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14871A6E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9D067F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</w:t>
      </w:r>
      <w:r w:rsidR="009D067F">
        <w:rPr>
          <w:rFonts w:ascii="Times New Roman" w:hAnsi="Times New Roman" w:cs="Times New Roman"/>
          <w:color w:val="000000"/>
          <w:spacing w:val="-4"/>
          <w:sz w:val="24"/>
          <w:szCs w:val="24"/>
        </w:rPr>
        <w:t>682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C641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054BABFE" w14:textId="77777777" w:rsidR="00724C35" w:rsidRDefault="00995785" w:rsidP="00724C3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5163E">
        <w:rPr>
          <w:rFonts w:ascii="Times New Roman" w:hAnsi="Times New Roman" w:cs="Times New Roman"/>
          <w:color w:val="000000"/>
          <w:spacing w:val="-6"/>
          <w:sz w:val="24"/>
          <w:szCs w:val="24"/>
        </w:rPr>
        <w:t>w terminie</w:t>
      </w:r>
      <w:r w:rsidR="00724C35">
        <w:rPr>
          <w:rFonts w:ascii="Times New Roman" w:hAnsi="Times New Roman" w:cs="Times New Roman"/>
          <w:color w:val="000000"/>
          <w:spacing w:val="-14"/>
          <w:sz w:val="24"/>
          <w:szCs w:val="24"/>
        </w:rPr>
        <w:t>:</w:t>
      </w:r>
    </w:p>
    <w:p w14:paraId="3D89DD6F" w14:textId="512E4968" w:rsidR="00995785" w:rsidRDefault="00724C35" w:rsidP="00724C3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bookmarkStart w:id="2" w:name="_Hlk146005341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dla części I: </w:t>
      </w:r>
      <w:r w:rsidR="00B0126D" w:rsidRPr="00724C3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</w:t>
      </w:r>
      <w:r w:rsidR="00B406C4" w:rsidRPr="00724C3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</w:t>
      </w:r>
      <w:r w:rsidR="00B0126D" w:rsidRPr="00724C3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.</w:t>
      </w:r>
      <w:r w:rsidR="00B406C4" w:rsidRPr="00724C3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10</w:t>
      </w:r>
      <w:r w:rsidR="00191C4A" w:rsidRPr="00724C3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</w:t>
      </w:r>
      <w:r w:rsidR="00B0126D" w:rsidRPr="00724C3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r.</w:t>
      </w:r>
      <w:r w:rsidRPr="00724C35">
        <w:rPr>
          <w:rFonts w:ascii="Times New Roman" w:hAnsi="Times New Roman" w:cs="Times New Roman"/>
          <w:color w:val="000000"/>
          <w:spacing w:val="-6"/>
          <w:sz w:val="24"/>
          <w:szCs w:val="24"/>
        </w:rPr>
        <w:t>*</w:t>
      </w:r>
    </w:p>
    <w:bookmarkEnd w:id="2"/>
    <w:p w14:paraId="10E8E1E2" w14:textId="55004DBF" w:rsidR="00724C35" w:rsidRPr="00724C35" w:rsidRDefault="00724C35" w:rsidP="00724C3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dla części I: 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10</w:t>
      </w:r>
      <w:r w:rsidRPr="00724C3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</w:t>
      </w:r>
      <w:r w:rsidRPr="00724C3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</w:t>
      </w:r>
      <w:r w:rsidRPr="00724C3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r.</w:t>
      </w:r>
      <w:r w:rsidRPr="00724C35">
        <w:rPr>
          <w:rFonts w:ascii="Times New Roman" w:hAnsi="Times New Roman" w:cs="Times New Roman"/>
          <w:color w:val="000000"/>
          <w:spacing w:val="-6"/>
          <w:sz w:val="24"/>
          <w:szCs w:val="24"/>
        </w:rPr>
        <w:t>*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676E508C" w14:textId="064CD9B4" w:rsidR="00453A06" w:rsidRPr="005458C1" w:rsidRDefault="00995785" w:rsidP="005458C1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4B512069" w14:textId="2B975395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30D14FC0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z ofertą Inspektora Nadzoru</w:t>
      </w:r>
      <w:r w:rsidR="00C548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na kwotę:</w:t>
      </w:r>
    </w:p>
    <w:p w14:paraId="06B8F4AD" w14:textId="77777777" w:rsidR="00724C35" w:rsidRDefault="00724C35" w:rsidP="00724C3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bookmarkStart w:id="3" w:name="_Hlk146005619"/>
    </w:p>
    <w:p w14:paraId="0BDB3583" w14:textId="5413628F" w:rsidR="00995785" w:rsidRDefault="00724C35" w:rsidP="00724C3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d</w:t>
      </w:r>
      <w:r w:rsidRPr="00724C35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la części I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*</w:t>
      </w:r>
      <w:r w:rsidRPr="00724C35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995785"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  <w:r w:rsidR="00995785"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bookmarkEnd w:id="3"/>
    <w:p w14:paraId="3F4C3C40" w14:textId="7BFA8027" w:rsidR="00724C35" w:rsidRDefault="00724C35" w:rsidP="00724C3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d</w:t>
      </w:r>
      <w:r w:rsidRPr="00724C35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la części I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I*</w:t>
      </w:r>
      <w:r w:rsidRPr="00724C35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………………………….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 %: w kwocie</w:t>
      </w:r>
      <w:r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……………………………..</w:t>
      </w:r>
    </w:p>
    <w:p w14:paraId="18F365AD" w14:textId="78EB933D" w:rsidR="00724C35" w:rsidRPr="00724C35" w:rsidRDefault="00724C35" w:rsidP="00724C3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14:paraId="0D61BEDE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546816BE" w:rsidR="00995785" w:rsidRPr="00104B80" w:rsidRDefault="00995785" w:rsidP="000B0DBB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</w:t>
      </w:r>
      <w:r w:rsidR="006516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stawki godzinowej, która wynosi </w:t>
      </w:r>
      <w:r w:rsidR="00D650F8">
        <w:rPr>
          <w:rFonts w:ascii="Times New Roman" w:hAnsi="Times New Roman" w:cs="Times New Roman"/>
          <w:spacing w:val="-4"/>
          <w:sz w:val="24"/>
          <w:szCs w:val="24"/>
        </w:rPr>
        <w:t>23</w:t>
      </w:r>
      <w:r w:rsidR="000B0DBB" w:rsidRPr="000B0DBB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D650F8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0B0DBB" w:rsidRPr="000B0DBB">
        <w:rPr>
          <w:rFonts w:ascii="Times New Roman" w:hAnsi="Times New Roman" w:cs="Times New Roman"/>
          <w:spacing w:val="-4"/>
          <w:sz w:val="24"/>
          <w:szCs w:val="24"/>
        </w:rPr>
        <w:t>0 zł brutto w 202</w:t>
      </w:r>
      <w:r w:rsidR="00D650F8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0B0DBB" w:rsidRPr="000B0DBB">
        <w:rPr>
          <w:rFonts w:ascii="Times New Roman" w:hAnsi="Times New Roman" w:cs="Times New Roman"/>
          <w:spacing w:val="-4"/>
          <w:sz w:val="24"/>
          <w:szCs w:val="24"/>
        </w:rPr>
        <w:t xml:space="preserve"> r.</w:t>
      </w:r>
      <w:r w:rsidR="000B0D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751584E5" w14:textId="77777777" w:rsidR="00D650F8" w:rsidRPr="00C83303" w:rsidRDefault="00D650F8" w:rsidP="00D650F8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5982CE4" w14:textId="77777777" w:rsidR="00D650F8" w:rsidRPr="00C83303" w:rsidRDefault="00D650F8" w:rsidP="00D650F8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49FF0FA7" w14:textId="77777777" w:rsidR="00D650F8" w:rsidRPr="00C83303" w:rsidRDefault="00D650F8" w:rsidP="00D650F8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590857ED" w14:textId="77777777" w:rsidR="00D650F8" w:rsidRPr="00C83303" w:rsidRDefault="00D650F8" w:rsidP="00D650F8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30220C45" w14:textId="77777777" w:rsidR="00D650F8" w:rsidRPr="00C83303" w:rsidRDefault="00D650F8" w:rsidP="00D650F8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253D7F7F" w14:textId="704A98C3" w:rsidR="00D650F8" w:rsidRPr="00315479" w:rsidRDefault="00D650F8" w:rsidP="00D650F8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Inspektor </w:t>
      </w:r>
      <w:r w:rsidR="002D797A"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adzoru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nie może bez pisemnej  zgody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Z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amawiającego przenosić wierzytelności wynikających z niniejszej umowy na osoby trzecie. </w:t>
      </w:r>
    </w:p>
    <w:p w14:paraId="4350E91A" w14:textId="77777777" w:rsidR="00D650F8" w:rsidRDefault="00D650F8" w:rsidP="00D650F8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120B6C9B" w14:textId="6ECD2741" w:rsidR="00D650F8" w:rsidRDefault="00D650F8" w:rsidP="00D650F8">
      <w:pPr>
        <w:pStyle w:val="Tekstpodstawowy"/>
        <w:numPr>
          <w:ilvl w:val="0"/>
          <w:numId w:val="14"/>
        </w:numPr>
      </w:pPr>
      <w:r>
        <w:lastRenderedPageBreak/>
        <w:t>Błędnie wystawiona faktura spowoduje naliczenie ponownego 14-dniowego terminu płatności od momentu dostarczenia poprawionej faktury Zamawiającemu.</w:t>
      </w:r>
    </w:p>
    <w:p w14:paraId="5B5227D6" w14:textId="785D754F" w:rsidR="00D650F8" w:rsidRDefault="00D650F8" w:rsidP="00D650F8">
      <w:pPr>
        <w:pStyle w:val="Tekstpodstawowy"/>
        <w:numPr>
          <w:ilvl w:val="0"/>
          <w:numId w:val="14"/>
        </w:numPr>
      </w:pPr>
      <w:r>
        <w:t xml:space="preserve">Zamawiający oświadcza, że Inspektor </w:t>
      </w:r>
      <w:r w:rsidR="002D797A">
        <w:t>N</w:t>
      </w:r>
      <w:r>
        <w:t xml:space="preserve">adzoru może przesyłać ustrukturyzowane faktury elektroniczne, o których mowa w art. 2 pkt. 4 ustawy z dnia 9 listopada 2018 r. o elektronicznym fakturowaniu w zamówieniach publicznych, koncesjach na roboty budowalne lub usługi oraz partnerstwie publiczno-prywatnym  (Dz. U. z 2020 r. poz. 1666, z późn.zm.), tj. faktury spełniające wymagania umożliwiające przesyłanie za pośrednictwem platformy faktur elektronicznych, o których mowa wart. 2 pkt 32 ustawy z dnia 11 marca 2004 r. o podatku od towarów i usług (Dz. U. z 2023 r. poz. 1570, z </w:t>
      </w:r>
      <w:proofErr w:type="spellStart"/>
      <w:r>
        <w:t>późn</w:t>
      </w:r>
      <w:proofErr w:type="spellEnd"/>
      <w:r>
        <w:t>. zm.).</w:t>
      </w:r>
    </w:p>
    <w:p w14:paraId="79CF190D" w14:textId="77777777" w:rsidR="00D650F8" w:rsidRDefault="00D650F8" w:rsidP="00D650F8">
      <w:pPr>
        <w:pStyle w:val="Tekstpodstawowy"/>
        <w:numPr>
          <w:ilvl w:val="0"/>
          <w:numId w:val="14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 xml:space="preserve">, której funkcjonowanie zapewnia Minister Przedsiębiorczości i Technologii z siedzibą przy Placu Trzech Krzyży 3/5, 00-507 Warszawa. Platforma dostępna jest pod adresem: </w:t>
      </w:r>
      <w:hyperlink r:id="rId8" w:history="1">
        <w:r w:rsidRPr="006A2A05">
          <w:rPr>
            <w:rStyle w:val="Hipercze"/>
          </w:rPr>
          <w:t>https://efaktura.gov.pl/uslugi-pef/</w:t>
        </w:r>
      </w:hyperlink>
      <w:r>
        <w:t>.</w:t>
      </w:r>
    </w:p>
    <w:p w14:paraId="1900FF89" w14:textId="5F4ECB3A" w:rsidR="00D650F8" w:rsidRDefault="002D797A" w:rsidP="00D650F8">
      <w:pPr>
        <w:pStyle w:val="Tekstpodstawowy"/>
        <w:numPr>
          <w:ilvl w:val="0"/>
          <w:numId w:val="14"/>
        </w:numPr>
      </w:pPr>
      <w:r>
        <w:t xml:space="preserve">Inspektor Nadzoru </w:t>
      </w:r>
      <w:r w:rsidR="00D650F8">
        <w:t xml:space="preserve"> zamierzający wysyłać ustrukturyzowane faktury elektroniczne za pośrednictwem PEF zobowiązany jest do uwzględniania czasu pracy Zamawiającego, umożliwiającego Zamawiającemu terminowe wywiązanie się z zapłaty wynagrodzenia</w:t>
      </w:r>
      <w:r>
        <w:t xml:space="preserve"> Inspektorowi Nadzoru </w:t>
      </w:r>
      <w:r w:rsidR="00D650F8">
        <w:t>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657EF54" w14:textId="46A45F52" w:rsidR="00D650F8" w:rsidRDefault="00D650F8" w:rsidP="00D650F8">
      <w:pPr>
        <w:pStyle w:val="Tekstpodstawowy"/>
        <w:numPr>
          <w:ilvl w:val="0"/>
          <w:numId w:val="14"/>
        </w:numPr>
      </w:pPr>
      <w:r>
        <w:t xml:space="preserve">W związku z obowiązkiem odbioru ustrukturyzowanych faktur elektronicznych, o których mowa w art. 2 pkt. 4 ustawy z dnia 9 listopada 2018 r. o elektronicznym fakturowaniu w zamówieniach publicznych, koncesjach na roboty budowalne lub usługi oraz partnerstwie publiczno-prywatnym (Dz. U. z 2020 r. poz. 1666, z późn.zm.) przez Zamawiającego, w celu wypełnienia ww. obowiązku, niezbędne jest oświadczenie </w:t>
      </w:r>
      <w:r w:rsidR="002D797A">
        <w:t>Inspektora Nadzoru</w:t>
      </w:r>
      <w:r>
        <w:t>, czy zamierza wysyłać ustrukturyzowane faktury elektroniczne do Zamawiającego za pomocą platformy elektronicznego fakturowania.</w:t>
      </w:r>
    </w:p>
    <w:p w14:paraId="06854B13" w14:textId="4423CEEC" w:rsidR="00D650F8" w:rsidRDefault="002D797A" w:rsidP="00D650F8">
      <w:pPr>
        <w:pStyle w:val="Tekstpodstawowy"/>
        <w:numPr>
          <w:ilvl w:val="0"/>
          <w:numId w:val="14"/>
        </w:numPr>
      </w:pPr>
      <w:r>
        <w:t xml:space="preserve">Inspektor Nadzoru </w:t>
      </w:r>
      <w:r w:rsidR="00D650F8">
        <w:t xml:space="preserve">oświadcza, że: </w:t>
      </w:r>
    </w:p>
    <w:p w14:paraId="429DDE69" w14:textId="77777777" w:rsidR="00D650F8" w:rsidRDefault="00D650F8" w:rsidP="00D650F8">
      <w:pPr>
        <w:pStyle w:val="Tekstpodstawowy"/>
        <w:ind w:left="720"/>
      </w:pPr>
      <w:r>
        <w:t> zamierza</w:t>
      </w:r>
    </w:p>
    <w:p w14:paraId="3D6A3910" w14:textId="77777777" w:rsidR="00D650F8" w:rsidRDefault="00D650F8" w:rsidP="00D650F8">
      <w:pPr>
        <w:pStyle w:val="Tekstpodstawowy"/>
        <w:ind w:left="720"/>
      </w:pPr>
      <w:r>
        <w:t> nie zamierza</w:t>
      </w:r>
    </w:p>
    <w:p w14:paraId="2F1BE944" w14:textId="523B0E3A" w:rsidR="00D650F8" w:rsidRDefault="00D650F8" w:rsidP="00D650F8">
      <w:pPr>
        <w:pStyle w:val="Tekstpodstawowy"/>
        <w:ind w:left="720"/>
      </w:pPr>
      <w:r>
        <w:t xml:space="preserve">wysyłać za pośrednictwem PEF ustrukturyzowane faktury elektroniczne, o których mowa w art. 2 pkt. 4 ustawy z dnia 9 listopada 2018 r. o elektronicznym fakturowaniu w zamówieniach publicznych, koncesjach na roboty budowalne lub usługi oraz partnerstwie publiczno-prywatnym. W przypadku zmiany woli w ww. zakresie </w:t>
      </w:r>
      <w:r w:rsidR="002D797A">
        <w:t xml:space="preserve">Inspektor nadzoru </w:t>
      </w:r>
      <w:r>
        <w:t xml:space="preserve"> zobowiązuje się do powiadomienia Zamawiającego  o tym fakcie najpóźniej w terminie do 7 dni przed taką zmianą.</w:t>
      </w:r>
    </w:p>
    <w:p w14:paraId="36D0F980" w14:textId="5CD08FFF" w:rsidR="00315479" w:rsidRDefault="00D650F8" w:rsidP="00D650F8">
      <w:pPr>
        <w:pStyle w:val="Tekstpodstawowy"/>
        <w:numPr>
          <w:ilvl w:val="0"/>
          <w:numId w:val="20"/>
        </w:numPr>
      </w:pPr>
      <w:r>
        <w:t>Płatność odbywać się będzie za pomocą SPLIT PAYMENT.</w:t>
      </w:r>
    </w:p>
    <w:p w14:paraId="05895829" w14:textId="77777777" w:rsidR="00995785" w:rsidRDefault="00995785" w:rsidP="005458C1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1EC5334A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nienależytego wykonywania obowiązków wynikających z umowy,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 w:rsidR="009957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 w:rsidR="00995785"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4C4A4DA3" w:rsidR="00995785" w:rsidRPr="00C83303" w:rsidRDefault="00E92CDD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w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razie wystąpienia istotnej zmiany okoliczności powodującej, że wykonanie umowy nie leży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 w:rsidR="00995785"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17411857" w14:textId="77777777" w:rsidR="00191C4A" w:rsidRDefault="00995785" w:rsidP="00191C4A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2A17D920" w14:textId="374F718F" w:rsidR="00995785" w:rsidRPr="00191C4A" w:rsidRDefault="00995785" w:rsidP="00191C4A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581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191C4A"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 w:rsidRPr="00191C4A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3EDF9813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</w:t>
      </w:r>
      <w:r w:rsidR="002D79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Inspektora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D79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Nadzoru 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p w14:paraId="27EECBA5" w14:textId="77777777" w:rsidR="002C39EA" w:rsidRDefault="002C39EA" w:rsidP="00EF18EF">
      <w:pPr>
        <w:rPr>
          <w:rFonts w:ascii="Times New Roman" w:hAnsi="Times New Roman" w:cs="Times New Roman"/>
          <w:sz w:val="24"/>
          <w:szCs w:val="24"/>
        </w:rPr>
      </w:pPr>
    </w:p>
    <w:p w14:paraId="2644BCBC" w14:textId="77777777" w:rsidR="002C39EA" w:rsidRDefault="002C39EA" w:rsidP="00EF18EF">
      <w:pPr>
        <w:rPr>
          <w:rFonts w:ascii="Times New Roman" w:hAnsi="Times New Roman" w:cs="Times New Roman"/>
          <w:sz w:val="24"/>
          <w:szCs w:val="24"/>
        </w:rPr>
      </w:pPr>
    </w:p>
    <w:p w14:paraId="1E75BC54" w14:textId="77777777" w:rsidR="002C39EA" w:rsidRDefault="002C39EA" w:rsidP="00EF18EF">
      <w:pPr>
        <w:rPr>
          <w:rFonts w:ascii="Times New Roman" w:hAnsi="Times New Roman" w:cs="Times New Roman"/>
          <w:sz w:val="24"/>
          <w:szCs w:val="24"/>
        </w:rPr>
      </w:pPr>
    </w:p>
    <w:p w14:paraId="51E77B3E" w14:textId="77777777" w:rsidR="002C39EA" w:rsidRDefault="002C39EA" w:rsidP="00EF18EF">
      <w:pPr>
        <w:rPr>
          <w:rFonts w:ascii="Times New Roman" w:hAnsi="Times New Roman" w:cs="Times New Roman"/>
          <w:sz w:val="24"/>
          <w:szCs w:val="24"/>
        </w:rPr>
      </w:pPr>
    </w:p>
    <w:p w14:paraId="351AC7D0" w14:textId="77777777" w:rsidR="002C39EA" w:rsidRDefault="002C39EA" w:rsidP="00EF18EF">
      <w:pPr>
        <w:rPr>
          <w:rFonts w:ascii="Times New Roman" w:hAnsi="Times New Roman" w:cs="Times New Roman"/>
          <w:sz w:val="24"/>
          <w:szCs w:val="24"/>
        </w:rPr>
      </w:pPr>
    </w:p>
    <w:p w14:paraId="6FA1956E" w14:textId="77777777" w:rsidR="002C39EA" w:rsidRDefault="002C39EA" w:rsidP="00EF18EF">
      <w:pPr>
        <w:rPr>
          <w:rFonts w:ascii="Times New Roman" w:hAnsi="Times New Roman" w:cs="Times New Roman"/>
          <w:sz w:val="24"/>
          <w:szCs w:val="24"/>
        </w:rPr>
      </w:pPr>
    </w:p>
    <w:p w14:paraId="1AFC4DC4" w14:textId="77777777" w:rsidR="002C39EA" w:rsidRDefault="002C39EA" w:rsidP="00EF18EF">
      <w:pPr>
        <w:rPr>
          <w:rFonts w:ascii="Times New Roman" w:hAnsi="Times New Roman" w:cs="Times New Roman"/>
          <w:sz w:val="24"/>
          <w:szCs w:val="24"/>
        </w:rPr>
      </w:pPr>
    </w:p>
    <w:p w14:paraId="23DE37EA" w14:textId="77777777" w:rsidR="002C39EA" w:rsidRDefault="002C39EA" w:rsidP="00EF18EF">
      <w:pPr>
        <w:rPr>
          <w:rFonts w:ascii="Times New Roman" w:hAnsi="Times New Roman" w:cs="Times New Roman"/>
          <w:sz w:val="24"/>
          <w:szCs w:val="24"/>
        </w:rPr>
      </w:pPr>
    </w:p>
    <w:p w14:paraId="5651EAF0" w14:textId="77777777" w:rsidR="002C39EA" w:rsidRDefault="002C39EA" w:rsidP="00EF18EF">
      <w:pPr>
        <w:rPr>
          <w:rFonts w:ascii="Times New Roman" w:hAnsi="Times New Roman" w:cs="Times New Roman"/>
          <w:sz w:val="24"/>
          <w:szCs w:val="24"/>
        </w:rPr>
      </w:pPr>
    </w:p>
    <w:p w14:paraId="5E264D1C" w14:textId="1AE7AED9" w:rsidR="002C39EA" w:rsidRPr="002C39EA" w:rsidRDefault="002C39EA" w:rsidP="002C39EA">
      <w:pPr>
        <w:spacing w:after="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2C39EA">
        <w:rPr>
          <w:rFonts w:ascii="Times New Roman" w:hAnsi="Times New Roman" w:cs="Times New Roman"/>
          <w:i/>
          <w:iCs/>
          <w:sz w:val="28"/>
          <w:szCs w:val="28"/>
        </w:rPr>
        <w:lastRenderedPageBreak/>
        <w:t>*  - niepotrzebne należy skreślić w przypadku złożenia oferty tylko na jedną część</w:t>
      </w:r>
    </w:p>
    <w:sectPr w:rsidR="002C39EA" w:rsidRPr="002C39EA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BB1"/>
    <w:multiLevelType w:val="hybridMultilevel"/>
    <w:tmpl w:val="A54608BC"/>
    <w:lvl w:ilvl="0" w:tplc="1E1C7F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D7CC8"/>
    <w:multiLevelType w:val="hybridMultilevel"/>
    <w:tmpl w:val="A01A976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7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C51AC"/>
    <w:multiLevelType w:val="hybridMultilevel"/>
    <w:tmpl w:val="411C41DE"/>
    <w:lvl w:ilvl="0" w:tplc="8E6C324E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2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2104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962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246526">
    <w:abstractNumId w:val="9"/>
    <w:lvlOverride w:ilvl="0">
      <w:startOverride w:val="1"/>
    </w:lvlOverride>
  </w:num>
  <w:num w:numId="4" w16cid:durableId="28654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5000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281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5844580">
    <w:abstractNumId w:val="1"/>
  </w:num>
  <w:num w:numId="8" w16cid:durableId="215549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56656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77641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690354">
    <w:abstractNumId w:val="6"/>
  </w:num>
  <w:num w:numId="12" w16cid:durableId="325519192">
    <w:abstractNumId w:val="16"/>
  </w:num>
  <w:num w:numId="13" w16cid:durableId="209803766">
    <w:abstractNumId w:val="1"/>
  </w:num>
  <w:num w:numId="14" w16cid:durableId="983119279">
    <w:abstractNumId w:val="12"/>
  </w:num>
  <w:num w:numId="15" w16cid:durableId="10405898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30222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9375113">
    <w:abstractNumId w:val="19"/>
  </w:num>
  <w:num w:numId="18" w16cid:durableId="411708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1226525">
    <w:abstractNumId w:val="4"/>
  </w:num>
  <w:num w:numId="20" w16cid:durableId="145097870">
    <w:abstractNumId w:val="3"/>
  </w:num>
  <w:num w:numId="21" w16cid:durableId="1605459777">
    <w:abstractNumId w:val="0"/>
  </w:num>
  <w:num w:numId="22" w16cid:durableId="379326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832E7"/>
    <w:rsid w:val="000A24E7"/>
    <w:rsid w:val="000B0DBB"/>
    <w:rsid w:val="000C6A38"/>
    <w:rsid w:val="000C71DF"/>
    <w:rsid w:val="000D7E99"/>
    <w:rsid w:val="000E2AEB"/>
    <w:rsid w:val="00104B80"/>
    <w:rsid w:val="00105247"/>
    <w:rsid w:val="00131FF3"/>
    <w:rsid w:val="00191C4A"/>
    <w:rsid w:val="00196401"/>
    <w:rsid w:val="001E430B"/>
    <w:rsid w:val="0029022D"/>
    <w:rsid w:val="002916E5"/>
    <w:rsid w:val="00295E4E"/>
    <w:rsid w:val="002A4A37"/>
    <w:rsid w:val="002C39EA"/>
    <w:rsid w:val="002C6736"/>
    <w:rsid w:val="002D797A"/>
    <w:rsid w:val="002E20CA"/>
    <w:rsid w:val="00315479"/>
    <w:rsid w:val="00365F99"/>
    <w:rsid w:val="00380746"/>
    <w:rsid w:val="003A520E"/>
    <w:rsid w:val="003C24CB"/>
    <w:rsid w:val="003C3713"/>
    <w:rsid w:val="003E065A"/>
    <w:rsid w:val="00401D6F"/>
    <w:rsid w:val="00402099"/>
    <w:rsid w:val="00406C3C"/>
    <w:rsid w:val="004313D0"/>
    <w:rsid w:val="00432818"/>
    <w:rsid w:val="0045007B"/>
    <w:rsid w:val="00453A06"/>
    <w:rsid w:val="00492F29"/>
    <w:rsid w:val="004A150F"/>
    <w:rsid w:val="004C3C66"/>
    <w:rsid w:val="004C507C"/>
    <w:rsid w:val="004D4251"/>
    <w:rsid w:val="004D5B5F"/>
    <w:rsid w:val="004D5E28"/>
    <w:rsid w:val="004E3B9E"/>
    <w:rsid w:val="004F4259"/>
    <w:rsid w:val="004F6C42"/>
    <w:rsid w:val="00507191"/>
    <w:rsid w:val="00525ED3"/>
    <w:rsid w:val="00537B36"/>
    <w:rsid w:val="00542C00"/>
    <w:rsid w:val="005458C1"/>
    <w:rsid w:val="00570BEC"/>
    <w:rsid w:val="005A5171"/>
    <w:rsid w:val="005C0DF3"/>
    <w:rsid w:val="005D0A33"/>
    <w:rsid w:val="005D16F1"/>
    <w:rsid w:val="005E56FD"/>
    <w:rsid w:val="00641E67"/>
    <w:rsid w:val="00644E3D"/>
    <w:rsid w:val="0065163E"/>
    <w:rsid w:val="006E5AA9"/>
    <w:rsid w:val="00724C35"/>
    <w:rsid w:val="00727A9F"/>
    <w:rsid w:val="007843BF"/>
    <w:rsid w:val="00791D24"/>
    <w:rsid w:val="007941FB"/>
    <w:rsid w:val="007C3A67"/>
    <w:rsid w:val="007C7254"/>
    <w:rsid w:val="007D08EE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63F67"/>
    <w:rsid w:val="00991C59"/>
    <w:rsid w:val="00995785"/>
    <w:rsid w:val="009A700D"/>
    <w:rsid w:val="009B287C"/>
    <w:rsid w:val="009B2A85"/>
    <w:rsid w:val="009C6BB9"/>
    <w:rsid w:val="009D067F"/>
    <w:rsid w:val="00A21E28"/>
    <w:rsid w:val="00A34825"/>
    <w:rsid w:val="00A47378"/>
    <w:rsid w:val="00A8488F"/>
    <w:rsid w:val="00AA2FEE"/>
    <w:rsid w:val="00AD109C"/>
    <w:rsid w:val="00AF5569"/>
    <w:rsid w:val="00AF7724"/>
    <w:rsid w:val="00AF7A85"/>
    <w:rsid w:val="00B0126D"/>
    <w:rsid w:val="00B406C4"/>
    <w:rsid w:val="00B410FA"/>
    <w:rsid w:val="00B6210D"/>
    <w:rsid w:val="00BB2A91"/>
    <w:rsid w:val="00BB51A7"/>
    <w:rsid w:val="00BF5DD9"/>
    <w:rsid w:val="00C018D1"/>
    <w:rsid w:val="00C148F5"/>
    <w:rsid w:val="00C349CB"/>
    <w:rsid w:val="00C51F39"/>
    <w:rsid w:val="00C548E9"/>
    <w:rsid w:val="00C64152"/>
    <w:rsid w:val="00C80051"/>
    <w:rsid w:val="00C83303"/>
    <w:rsid w:val="00C96727"/>
    <w:rsid w:val="00CD1E5E"/>
    <w:rsid w:val="00CD6737"/>
    <w:rsid w:val="00D038E4"/>
    <w:rsid w:val="00D3366B"/>
    <w:rsid w:val="00D350FF"/>
    <w:rsid w:val="00D4337A"/>
    <w:rsid w:val="00D650F8"/>
    <w:rsid w:val="00D85793"/>
    <w:rsid w:val="00DA61AF"/>
    <w:rsid w:val="00DB17C1"/>
    <w:rsid w:val="00DB1B0E"/>
    <w:rsid w:val="00DC4842"/>
    <w:rsid w:val="00DE2C9D"/>
    <w:rsid w:val="00E27B5B"/>
    <w:rsid w:val="00E72F8B"/>
    <w:rsid w:val="00E82001"/>
    <w:rsid w:val="00E92CDD"/>
    <w:rsid w:val="00EC3EC6"/>
    <w:rsid w:val="00EC5B3A"/>
    <w:rsid w:val="00EC7928"/>
    <w:rsid w:val="00ED051B"/>
    <w:rsid w:val="00EE26D5"/>
    <w:rsid w:val="00EF18EF"/>
    <w:rsid w:val="00F26C6C"/>
    <w:rsid w:val="00FB32AB"/>
    <w:rsid w:val="00FB718F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39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uslugi-pef/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mirzec.pl/odbudowa-drogi-dojazdowej-do-gruntow-rolnych-w-miejscowosci-tychow-stary-mirzec-czerwo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mirzec.pl/odbudowa-drogi-dojazdowej-do-gruntow-rolnych-w-miejscowosci-malyszyn-doln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7F53-D925-4BD3-8268-602130DC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inwgomi</dc:creator>
  <cp:lastModifiedBy>Sławomir Płaneta</cp:lastModifiedBy>
  <cp:revision>2</cp:revision>
  <cp:lastPrinted>2017-07-04T12:59:00Z</cp:lastPrinted>
  <dcterms:created xsi:type="dcterms:W3CDTF">2023-09-20T06:47:00Z</dcterms:created>
  <dcterms:modified xsi:type="dcterms:W3CDTF">2023-09-20T06:47:00Z</dcterms:modified>
</cp:coreProperties>
</file>