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C6C3" w14:textId="58CD5260" w:rsidR="00A94D32" w:rsidRPr="00291AD5" w:rsidRDefault="0046553F" w:rsidP="0046553F">
      <w:pPr>
        <w:spacing w:after="0" w:line="480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7</w:t>
      </w:r>
    </w:p>
    <w:p w14:paraId="15D7620C" w14:textId="453CFCC8" w:rsidR="00C4103F" w:rsidRPr="00291AD5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291AD5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291AD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291AD5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291AD5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291AD5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291AD5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291AD5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291AD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291AD5" w:rsidRDefault="007118F0" w:rsidP="00F04280">
      <w:pPr>
        <w:spacing w:after="0" w:line="480" w:lineRule="auto"/>
        <w:rPr>
          <w:rFonts w:ascii="Times New Roman" w:hAnsi="Times New Roman" w:cs="Times New Roman"/>
          <w:b/>
          <w:sz w:val="16"/>
          <w:szCs w:val="16"/>
        </w:rPr>
      </w:pPr>
      <w:r w:rsidRPr="00291AD5">
        <w:rPr>
          <w:rFonts w:ascii="Times New Roman" w:hAnsi="Times New Roman" w:cs="Times New Roman"/>
          <w:b/>
          <w:sz w:val="16"/>
          <w:szCs w:val="16"/>
        </w:rPr>
        <w:t>Wykonawca</w:t>
      </w:r>
      <w:r w:rsidR="007936D6" w:rsidRPr="00291AD5">
        <w:rPr>
          <w:rFonts w:ascii="Times New Roman" w:hAnsi="Times New Roman" w:cs="Times New Roman"/>
          <w:b/>
          <w:sz w:val="16"/>
          <w:szCs w:val="16"/>
        </w:rPr>
        <w:t>:</w:t>
      </w:r>
    </w:p>
    <w:p w14:paraId="1B4A786E" w14:textId="48414C1E" w:rsidR="007118F0" w:rsidRPr="00291AD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91AD5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14:paraId="12FADC0C" w14:textId="77777777" w:rsidR="007118F0" w:rsidRPr="00291AD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91AD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291AD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91AD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91AD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91AD5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291AD5" w:rsidRDefault="007936D6" w:rsidP="00F04280">
      <w:pPr>
        <w:spacing w:after="0" w:line="48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291AD5">
        <w:rPr>
          <w:rFonts w:ascii="Times New Roman" w:hAnsi="Times New Roman" w:cs="Times New Roman"/>
          <w:sz w:val="16"/>
          <w:szCs w:val="16"/>
          <w:u w:val="single"/>
        </w:rPr>
        <w:t>reprezentowany przez:</w:t>
      </w:r>
    </w:p>
    <w:p w14:paraId="542C93BE" w14:textId="14B9E5D5" w:rsidR="00C4103F" w:rsidRPr="00291AD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291AD5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14:paraId="0C9DFD34" w14:textId="24EAE493" w:rsidR="00520F90" w:rsidRPr="00291AD5" w:rsidRDefault="007936D6" w:rsidP="0060314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91AD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291AD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91AD5">
        <w:rPr>
          <w:rFonts w:ascii="Times New Roman" w:hAnsi="Times New Roman" w:cs="Times New Roman"/>
          <w:i/>
          <w:sz w:val="16"/>
          <w:szCs w:val="16"/>
        </w:rPr>
        <w:t>)</w:t>
      </w:r>
    </w:p>
    <w:p w14:paraId="5CD5ECA8" w14:textId="5380D4D0" w:rsidR="00262D61" w:rsidRPr="00291AD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91AD5">
        <w:rPr>
          <w:rFonts w:ascii="Times New Roman" w:hAnsi="Times New Roman" w:cs="Times New Roman"/>
          <w:b/>
          <w:u w:val="single"/>
        </w:rPr>
        <w:t>Oświadczeni</w:t>
      </w:r>
      <w:r w:rsidR="002459B2" w:rsidRPr="00291AD5">
        <w:rPr>
          <w:rFonts w:ascii="Times New Roman" w:hAnsi="Times New Roman" w:cs="Times New Roman"/>
          <w:b/>
          <w:u w:val="single"/>
        </w:rPr>
        <w:t>a</w:t>
      </w:r>
      <w:r w:rsidRPr="00291AD5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291AD5">
        <w:rPr>
          <w:rFonts w:ascii="Times New Roman" w:hAnsi="Times New Roman" w:cs="Times New Roman"/>
          <w:b/>
          <w:u w:val="single"/>
        </w:rPr>
        <w:t>wykonawcy</w:t>
      </w:r>
      <w:r w:rsidR="001542CB" w:rsidRPr="00291AD5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291AD5">
        <w:rPr>
          <w:rFonts w:ascii="Times New Roman" w:hAnsi="Times New Roman" w:cs="Times New Roman"/>
          <w:b/>
          <w:u w:val="single"/>
        </w:rPr>
        <w:t>ego</w:t>
      </w:r>
      <w:r w:rsidR="001542CB" w:rsidRPr="00291AD5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291AD5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91AD5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291AD5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3D8D6B4F" w:rsidR="00804F07" w:rsidRPr="00291AD5" w:rsidRDefault="00804F07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BF310CA" w14:textId="77777777" w:rsidR="004C4854" w:rsidRPr="00291AD5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6BFBEE18" w:rsidR="00D409DE" w:rsidRPr="00291AD5" w:rsidRDefault="001F027E" w:rsidP="00D737D1">
      <w:pPr>
        <w:spacing w:after="12"/>
        <w:ind w:left="-5" w:right="45" w:hanging="10"/>
        <w:rPr>
          <w:rFonts w:ascii="Times New Roman" w:hAnsi="Times New Roman" w:cs="Times New Roman"/>
          <w:b/>
          <w:bCs/>
        </w:rPr>
      </w:pPr>
      <w:r w:rsidRPr="00291AD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91AD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291AD5">
        <w:rPr>
          <w:rFonts w:ascii="Times New Roman" w:hAnsi="Times New Roman" w:cs="Times New Roman"/>
          <w:sz w:val="21"/>
          <w:szCs w:val="21"/>
        </w:rPr>
        <w:t>zamówienia publicznego</w:t>
      </w:r>
      <w:r w:rsidR="00D737D1" w:rsidRPr="00291AD5">
        <w:rPr>
          <w:rFonts w:ascii="Times New Roman" w:hAnsi="Times New Roman" w:cs="Times New Roman"/>
          <w:sz w:val="21"/>
          <w:szCs w:val="21"/>
        </w:rPr>
        <w:t xml:space="preserve"> </w:t>
      </w:r>
      <w:r w:rsidR="00F61D34" w:rsidRPr="00291AD5">
        <w:rPr>
          <w:rFonts w:ascii="Times New Roman" w:hAnsi="Times New Roman" w:cs="Times New Roman"/>
          <w:sz w:val="21"/>
          <w:szCs w:val="21"/>
        </w:rPr>
        <w:t xml:space="preserve">na </w:t>
      </w:r>
      <w:r w:rsidR="00D737D1" w:rsidRPr="00291AD5">
        <w:rPr>
          <w:rFonts w:ascii="Times New Roman" w:hAnsi="Times New Roman" w:cs="Times New Roman"/>
          <w:sz w:val="21"/>
          <w:szCs w:val="21"/>
        </w:rPr>
        <w:t>opracowanie Programu Funkcjonalno-Użytkowego dla inwestycji</w:t>
      </w:r>
      <w:r w:rsidR="00F61D34" w:rsidRPr="00291AD5">
        <w:rPr>
          <w:rFonts w:ascii="Times New Roman" w:hAnsi="Times New Roman" w:cs="Times New Roman"/>
          <w:sz w:val="21"/>
          <w:szCs w:val="21"/>
        </w:rPr>
        <w:t xml:space="preserve"> pn. </w:t>
      </w:r>
      <w:r w:rsidR="007276FD" w:rsidRPr="00291AD5">
        <w:rPr>
          <w:rFonts w:ascii="Times New Roman" w:hAnsi="Times New Roman" w:cs="Times New Roman"/>
          <w:b/>
          <w:bCs/>
          <w:sz w:val="21"/>
          <w:szCs w:val="21"/>
        </w:rPr>
        <w:t>„</w:t>
      </w:r>
      <w:bookmarkStart w:id="0" w:name="_Hlk161735969"/>
      <w:r w:rsidR="00D737D1" w:rsidRPr="00291AD5">
        <w:rPr>
          <w:rFonts w:ascii="Times New Roman" w:hAnsi="Times New Roman" w:cs="Times New Roman"/>
          <w:b/>
          <w:bCs/>
          <w:i/>
          <w:iCs/>
        </w:rPr>
        <w:t>Powstanie szlaku  turystycznego  od centrum Mirca do zbiornika wodnego w</w:t>
      </w:r>
      <w:r w:rsidR="005416B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737D1" w:rsidRPr="00291AD5">
        <w:rPr>
          <w:rFonts w:ascii="Times New Roman" w:hAnsi="Times New Roman" w:cs="Times New Roman"/>
          <w:b/>
          <w:bCs/>
          <w:i/>
          <w:iCs/>
        </w:rPr>
        <w:t>Wąchocku  eksponując walor historyczno-przyrodniczy”</w:t>
      </w:r>
      <w:bookmarkEnd w:id="0"/>
      <w:r w:rsidR="00D737D1" w:rsidRPr="00291AD5">
        <w:rPr>
          <w:rFonts w:ascii="Times New Roman" w:hAnsi="Times New Roman" w:cs="Times New Roman"/>
          <w:b/>
          <w:bCs/>
        </w:rPr>
        <w:t xml:space="preserve">, </w:t>
      </w:r>
      <w:r w:rsidR="008D0487" w:rsidRPr="00291AD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291AD5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291AD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291AD5">
        <w:rPr>
          <w:rFonts w:ascii="Times New Roman" w:hAnsi="Times New Roman" w:cs="Times New Roman"/>
          <w:sz w:val="21"/>
          <w:szCs w:val="21"/>
        </w:rPr>
        <w:t>oświa</w:t>
      </w:r>
      <w:r w:rsidR="00825A09" w:rsidRPr="00291AD5">
        <w:rPr>
          <w:rFonts w:ascii="Times New Roman" w:hAnsi="Times New Roman" w:cs="Times New Roman"/>
          <w:sz w:val="21"/>
          <w:szCs w:val="21"/>
        </w:rPr>
        <w:t>dczam</w:t>
      </w:r>
      <w:r w:rsidR="00E65685" w:rsidRPr="00291AD5">
        <w:rPr>
          <w:rFonts w:ascii="Times New Roman" w:hAnsi="Times New Roman" w:cs="Times New Roman"/>
          <w:sz w:val="21"/>
          <w:szCs w:val="21"/>
        </w:rPr>
        <w:t>,</w:t>
      </w:r>
      <w:r w:rsidR="00825A09" w:rsidRPr="00291AD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291AD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291AD5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291AD5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291AD5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91AD5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291AD5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051BE397" w:rsidR="00752593" w:rsidRPr="00291AD5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291AD5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291AD5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291AD5">
        <w:rPr>
          <w:sz w:val="21"/>
          <w:szCs w:val="21"/>
        </w:rPr>
        <w:t>z dnia 13 kwietnia 2022 r.</w:t>
      </w:r>
      <w:r w:rsidR="00DD59F0" w:rsidRPr="00291AD5">
        <w:rPr>
          <w:i/>
          <w:iCs/>
          <w:sz w:val="21"/>
          <w:szCs w:val="21"/>
        </w:rPr>
        <w:t xml:space="preserve"> </w:t>
      </w:r>
      <w:r w:rsidR="00DD59F0" w:rsidRPr="00291AD5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91AD5">
        <w:rPr>
          <w:i/>
          <w:iCs/>
          <w:color w:val="222222"/>
          <w:sz w:val="21"/>
          <w:szCs w:val="21"/>
        </w:rPr>
        <w:t xml:space="preserve"> </w:t>
      </w:r>
      <w:r w:rsidR="001B1ECD" w:rsidRPr="00291AD5">
        <w:rPr>
          <w:iCs/>
          <w:color w:val="222222"/>
          <w:sz w:val="21"/>
          <w:szCs w:val="21"/>
        </w:rPr>
        <w:t>(</w:t>
      </w:r>
      <w:r w:rsidR="005F37A1" w:rsidRPr="00291AD5">
        <w:rPr>
          <w:iCs/>
          <w:color w:val="222222"/>
          <w:sz w:val="21"/>
          <w:szCs w:val="21"/>
        </w:rPr>
        <w:t xml:space="preserve">Dz. </w:t>
      </w:r>
      <w:proofErr w:type="spellStart"/>
      <w:r w:rsidR="005F37A1" w:rsidRPr="00291AD5">
        <w:rPr>
          <w:iCs/>
          <w:color w:val="222222"/>
          <w:sz w:val="21"/>
          <w:szCs w:val="21"/>
        </w:rPr>
        <w:t>Uz</w:t>
      </w:r>
      <w:proofErr w:type="spellEnd"/>
      <w:r w:rsidR="005F37A1" w:rsidRPr="00291AD5">
        <w:rPr>
          <w:iCs/>
          <w:color w:val="222222"/>
          <w:sz w:val="21"/>
          <w:szCs w:val="21"/>
        </w:rPr>
        <w:t xml:space="preserve"> 2023 r. poz. 1497</w:t>
      </w:r>
      <w:r w:rsidR="00A718F4" w:rsidRPr="00291AD5">
        <w:rPr>
          <w:iCs/>
          <w:color w:val="222222"/>
          <w:sz w:val="21"/>
          <w:szCs w:val="21"/>
        </w:rPr>
        <w:t xml:space="preserve"> z </w:t>
      </w:r>
      <w:proofErr w:type="spellStart"/>
      <w:r w:rsidR="00A718F4" w:rsidRPr="00291AD5">
        <w:rPr>
          <w:iCs/>
          <w:color w:val="222222"/>
          <w:sz w:val="21"/>
          <w:szCs w:val="21"/>
        </w:rPr>
        <w:t>póżn</w:t>
      </w:r>
      <w:proofErr w:type="spellEnd"/>
      <w:r w:rsidR="00A718F4" w:rsidRPr="00291AD5">
        <w:rPr>
          <w:iCs/>
          <w:color w:val="222222"/>
          <w:sz w:val="21"/>
          <w:szCs w:val="21"/>
        </w:rPr>
        <w:t>. zm.</w:t>
      </w:r>
      <w:r w:rsidR="001B1ECD" w:rsidRPr="00291AD5">
        <w:rPr>
          <w:iCs/>
          <w:color w:val="222222"/>
          <w:sz w:val="21"/>
          <w:szCs w:val="21"/>
        </w:rPr>
        <w:t>)</w:t>
      </w:r>
      <w:r w:rsidR="00413F83" w:rsidRPr="00291AD5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291AD5">
        <w:rPr>
          <w:i/>
          <w:iCs/>
          <w:color w:val="222222"/>
          <w:sz w:val="21"/>
          <w:szCs w:val="21"/>
        </w:rPr>
        <w:t>.</w:t>
      </w:r>
      <w:r w:rsidR="00DD59F0" w:rsidRPr="00291AD5">
        <w:rPr>
          <w:color w:val="222222"/>
          <w:sz w:val="21"/>
          <w:szCs w:val="21"/>
        </w:rPr>
        <w:t xml:space="preserve"> </w:t>
      </w:r>
    </w:p>
    <w:p w14:paraId="1F13C9B5" w14:textId="445B58B3" w:rsidR="00A94D32" w:rsidRPr="00291AD5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91AD5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291AD5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  <w:r w:rsidRPr="00291AD5">
        <w:rPr>
          <w:rFonts w:ascii="Times New Roman" w:hAnsi="Times New Roman" w:cs="Times New Roman"/>
          <w:i/>
          <w:sz w:val="16"/>
          <w:szCs w:val="16"/>
        </w:rPr>
        <w:tab/>
      </w:r>
    </w:p>
    <w:p w14:paraId="1AEF1BA7" w14:textId="28B3B203" w:rsidR="00CE3E15" w:rsidRPr="00291AD5" w:rsidRDefault="00A94D32" w:rsidP="00D737D1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91AD5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CE3E15" w:rsidRPr="00291AD5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50798">
    <w:abstractNumId w:val="8"/>
  </w:num>
  <w:num w:numId="2" w16cid:durableId="1815486962">
    <w:abstractNumId w:val="1"/>
  </w:num>
  <w:num w:numId="3" w16cid:durableId="185339874">
    <w:abstractNumId w:val="6"/>
  </w:num>
  <w:num w:numId="4" w16cid:durableId="1229343591">
    <w:abstractNumId w:val="11"/>
  </w:num>
  <w:num w:numId="5" w16cid:durableId="573857989">
    <w:abstractNumId w:val="9"/>
  </w:num>
  <w:num w:numId="6" w16cid:durableId="408769708">
    <w:abstractNumId w:val="5"/>
  </w:num>
  <w:num w:numId="7" w16cid:durableId="488862100">
    <w:abstractNumId w:val="2"/>
  </w:num>
  <w:num w:numId="8" w16cid:durableId="323434602">
    <w:abstractNumId w:val="10"/>
  </w:num>
  <w:num w:numId="9" w16cid:durableId="443352544">
    <w:abstractNumId w:val="0"/>
  </w:num>
  <w:num w:numId="10" w16cid:durableId="1023240085">
    <w:abstractNumId w:val="4"/>
  </w:num>
  <w:num w:numId="11" w16cid:durableId="1606882539">
    <w:abstractNumId w:val="3"/>
  </w:num>
  <w:num w:numId="12" w16cid:durableId="251285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D9A"/>
    <w:rsid w:val="001275E7"/>
    <w:rsid w:val="001542CB"/>
    <w:rsid w:val="00177C2A"/>
    <w:rsid w:val="0018153C"/>
    <w:rsid w:val="001902D2"/>
    <w:rsid w:val="001B1ECD"/>
    <w:rsid w:val="001B373C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1AD5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553F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16B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7A1"/>
    <w:rsid w:val="0060314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76FD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2141"/>
    <w:rsid w:val="007840F2"/>
    <w:rsid w:val="0079294C"/>
    <w:rsid w:val="007936D6"/>
    <w:rsid w:val="00795C47"/>
    <w:rsid w:val="007961C8"/>
    <w:rsid w:val="007B01C8"/>
    <w:rsid w:val="007B426C"/>
    <w:rsid w:val="007D3861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18F4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3E15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37D1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96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1D3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2024-05-08T09:00:00Z</dcterms:created>
  <dcterms:modified xsi:type="dcterms:W3CDTF">2024-05-08T09:00:00Z</dcterms:modified>
</cp:coreProperties>
</file>