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3C6C3" w14:textId="77777777" w:rsidR="00A94D32" w:rsidRDefault="00A94D32" w:rsidP="00A94D3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D7620C" w14:textId="453CFCC8" w:rsidR="00C4103F" w:rsidRPr="00A22DCF" w:rsidRDefault="00A94D32" w:rsidP="00A94D3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C8C6549" w:rsidR="005641F0" w:rsidRPr="00D30184" w:rsidRDefault="00A94D32" w:rsidP="00A94D32">
      <w:pPr>
        <w:spacing w:after="0" w:line="480" w:lineRule="auto"/>
        <w:ind w:left="4248"/>
        <w:rPr>
          <w:rFonts w:ascii="Arial" w:hAnsi="Arial" w:cs="Arial"/>
          <w:b/>
          <w:sz w:val="21"/>
          <w:szCs w:val="21"/>
        </w:rPr>
      </w:pPr>
      <w:r w:rsidRPr="00D30184">
        <w:rPr>
          <w:rFonts w:ascii="Arial" w:hAnsi="Arial" w:cs="Arial"/>
          <w:b/>
          <w:sz w:val="21"/>
          <w:szCs w:val="21"/>
        </w:rPr>
        <w:t>Gmina Mirzec, Mirzec Stary 9, 27-220 Mirzec</w:t>
      </w:r>
    </w:p>
    <w:p w14:paraId="5D1FFFA8" w14:textId="4FBA6B9B" w:rsidR="00C4103F" w:rsidRPr="00A22DCF" w:rsidRDefault="00A94D32" w:rsidP="00A94D32">
      <w:pPr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07C38C45" w14:textId="26B545CE" w:rsidR="00804F07" w:rsidRPr="00681616" w:rsidRDefault="006D4168" w:rsidP="0068161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5FB5D16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44BC8" w:rsidRPr="00D44B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645DB" w:rsidRPr="000645DB">
        <w:rPr>
          <w:rFonts w:ascii="Arial" w:hAnsi="Arial" w:cs="Arial"/>
          <w:b/>
          <w:bCs/>
          <w:iCs/>
          <w:sz w:val="21"/>
          <w:szCs w:val="21"/>
        </w:rPr>
        <w:t>„</w:t>
      </w:r>
      <w:r w:rsidR="008D0F2A" w:rsidRPr="008D0F2A">
        <w:rPr>
          <w:rFonts w:ascii="Arial" w:hAnsi="Arial" w:cs="Arial"/>
          <w:b/>
          <w:bCs/>
          <w:iCs/>
          <w:sz w:val="21"/>
          <w:szCs w:val="21"/>
        </w:rPr>
        <w:t>Odbudowa drogi dojazdowej do gruntów rolnych w miejscowości Tychów Stary -Mirzec Czerwona II etap</w:t>
      </w:r>
      <w:r w:rsidR="000645DB" w:rsidRPr="000645DB">
        <w:rPr>
          <w:rFonts w:ascii="Arial" w:hAnsi="Arial" w:cs="Arial"/>
          <w:b/>
          <w:bCs/>
          <w:iCs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B04464">
        <w:rPr>
          <w:rFonts w:ascii="Arial" w:hAnsi="Arial" w:cs="Arial"/>
          <w:sz w:val="21"/>
          <w:szCs w:val="21"/>
        </w:rPr>
        <w:t>Gminę Mirzec, Mirzec Stary 9, 27-220 Mirzec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AFB2549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</w:t>
      </w:r>
      <w:proofErr w:type="spellStart"/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U</w:t>
      </w:r>
      <w:r w:rsidR="004220D4">
        <w:rPr>
          <w:rFonts w:ascii="Arial" w:hAnsi="Arial" w:cs="Arial"/>
          <w:iCs/>
          <w:color w:val="222222"/>
          <w:sz w:val="21"/>
          <w:szCs w:val="21"/>
        </w:rPr>
        <w:t>z</w:t>
      </w:r>
      <w:proofErr w:type="spellEnd"/>
      <w:r w:rsidR="004220D4">
        <w:rPr>
          <w:rFonts w:ascii="Arial" w:hAnsi="Arial" w:cs="Arial"/>
          <w:iCs/>
          <w:color w:val="222222"/>
          <w:sz w:val="21"/>
          <w:szCs w:val="21"/>
        </w:rPr>
        <w:t xml:space="preserve"> 202</w:t>
      </w:r>
      <w:r w:rsidR="000D3B9B">
        <w:rPr>
          <w:rFonts w:ascii="Arial" w:hAnsi="Arial" w:cs="Arial"/>
          <w:iCs/>
          <w:color w:val="222222"/>
          <w:sz w:val="21"/>
          <w:szCs w:val="21"/>
        </w:rPr>
        <w:t>4</w:t>
      </w:r>
      <w:r w:rsidR="004220D4">
        <w:rPr>
          <w:rFonts w:ascii="Arial" w:hAnsi="Arial" w:cs="Arial"/>
          <w:iCs/>
          <w:color w:val="222222"/>
          <w:sz w:val="21"/>
          <w:szCs w:val="21"/>
        </w:rPr>
        <w:t xml:space="preserve"> r. poz. </w:t>
      </w:r>
      <w:r w:rsidR="000D3B9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F13C9B5" w14:textId="3BE6F798" w:rsidR="00A94D32" w:rsidRDefault="00A94D32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</w:t>
      </w:r>
      <w:r w:rsidR="00520F90">
        <w:rPr>
          <w:rFonts w:ascii="Arial" w:hAnsi="Arial" w:cs="Arial"/>
          <w:i/>
          <w:sz w:val="16"/>
          <w:szCs w:val="16"/>
        </w:rPr>
        <w:t xml:space="preserve">pis osobisty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7FC0895B" w14:textId="3DBF092D" w:rsidR="00A94D32" w:rsidRPr="00520F90" w:rsidRDefault="00A94D32" w:rsidP="00A94D32">
      <w:pPr>
        <w:spacing w:line="360" w:lineRule="auto"/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………………………………………….</w:t>
      </w:r>
    </w:p>
    <w:sectPr w:rsidR="00A94D32" w:rsidRPr="00520F90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714">
    <w:abstractNumId w:val="8"/>
  </w:num>
  <w:num w:numId="2" w16cid:durableId="1579901032">
    <w:abstractNumId w:val="1"/>
  </w:num>
  <w:num w:numId="3" w16cid:durableId="1530020763">
    <w:abstractNumId w:val="6"/>
  </w:num>
  <w:num w:numId="4" w16cid:durableId="261425032">
    <w:abstractNumId w:val="11"/>
  </w:num>
  <w:num w:numId="5" w16cid:durableId="1500540577">
    <w:abstractNumId w:val="9"/>
  </w:num>
  <w:num w:numId="6" w16cid:durableId="840968874">
    <w:abstractNumId w:val="5"/>
  </w:num>
  <w:num w:numId="7" w16cid:durableId="1251503808">
    <w:abstractNumId w:val="2"/>
  </w:num>
  <w:num w:numId="8" w16cid:durableId="84346757">
    <w:abstractNumId w:val="10"/>
  </w:num>
  <w:num w:numId="9" w16cid:durableId="82070772">
    <w:abstractNumId w:val="0"/>
  </w:num>
  <w:num w:numId="10" w16cid:durableId="2117285811">
    <w:abstractNumId w:val="4"/>
  </w:num>
  <w:num w:numId="11" w16cid:durableId="190921620">
    <w:abstractNumId w:val="3"/>
  </w:num>
  <w:num w:numId="12" w16cid:durableId="172450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45D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3B9B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153C"/>
    <w:rsid w:val="001902D2"/>
    <w:rsid w:val="001919C4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65CBE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20D4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A20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1616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1C92"/>
    <w:rsid w:val="007749F8"/>
    <w:rsid w:val="007840F2"/>
    <w:rsid w:val="0079294C"/>
    <w:rsid w:val="007936D6"/>
    <w:rsid w:val="00795C47"/>
    <w:rsid w:val="007961C8"/>
    <w:rsid w:val="007A00B7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783"/>
    <w:rsid w:val="008B1784"/>
    <w:rsid w:val="008B234E"/>
    <w:rsid w:val="008C5709"/>
    <w:rsid w:val="008C6DF8"/>
    <w:rsid w:val="008D0487"/>
    <w:rsid w:val="008D0F2A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42F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405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AD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06A5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CCD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176B"/>
    <w:rsid w:val="00E73190"/>
    <w:rsid w:val="00E73CEB"/>
    <w:rsid w:val="00E84757"/>
    <w:rsid w:val="00E96851"/>
    <w:rsid w:val="00EA483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Sławomir Płaneta</cp:lastModifiedBy>
  <cp:revision>3</cp:revision>
  <cp:lastPrinted>2016-07-26T10:32:00Z</cp:lastPrinted>
  <dcterms:created xsi:type="dcterms:W3CDTF">2024-08-21T08:30:00Z</dcterms:created>
  <dcterms:modified xsi:type="dcterms:W3CDTF">2024-08-21T08:30:00Z</dcterms:modified>
</cp:coreProperties>
</file>