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DE483C5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874BB" w:rsidRPr="000874BB">
        <w:rPr>
          <w:rFonts w:ascii="Arial" w:hAnsi="Arial" w:cs="Arial"/>
          <w:b/>
          <w:bCs/>
          <w:iCs/>
          <w:sz w:val="21"/>
          <w:szCs w:val="21"/>
        </w:rPr>
        <w:t>„Wykonanie rocznego przeglądu dróg gminnych na terenie Gminy Mirzec” w 202</w:t>
      </w:r>
      <w:r w:rsidR="00C21206">
        <w:rPr>
          <w:rFonts w:ascii="Arial" w:hAnsi="Arial" w:cs="Arial"/>
          <w:b/>
          <w:bCs/>
          <w:iCs/>
          <w:sz w:val="21"/>
          <w:szCs w:val="21"/>
        </w:rPr>
        <w:t>5</w:t>
      </w:r>
      <w:r w:rsidR="000874BB" w:rsidRPr="000874BB">
        <w:rPr>
          <w:rFonts w:ascii="Arial" w:hAnsi="Arial" w:cs="Arial"/>
          <w:b/>
          <w:bCs/>
          <w:iCs/>
          <w:sz w:val="21"/>
          <w:szCs w:val="21"/>
        </w:rPr>
        <w:t xml:space="preserve"> roku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3DCD1C85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C81779" w:rsidRPr="00C81779">
        <w:rPr>
          <w:rFonts w:ascii="Arial" w:hAnsi="Arial" w:cs="Arial"/>
          <w:iCs/>
          <w:color w:val="222222"/>
          <w:sz w:val="21"/>
          <w:szCs w:val="21"/>
        </w:rPr>
        <w:t>Dz. U. z 202</w:t>
      </w:r>
      <w:r w:rsidR="00D928FE">
        <w:rPr>
          <w:rFonts w:ascii="Arial" w:hAnsi="Arial" w:cs="Arial"/>
          <w:iCs/>
          <w:color w:val="222222"/>
          <w:sz w:val="21"/>
          <w:szCs w:val="21"/>
        </w:rPr>
        <w:t>4</w:t>
      </w:r>
      <w:r w:rsidR="00C81779" w:rsidRPr="00C81779">
        <w:rPr>
          <w:rFonts w:ascii="Arial" w:hAnsi="Arial" w:cs="Arial"/>
          <w:iCs/>
          <w:color w:val="222222"/>
          <w:sz w:val="21"/>
          <w:szCs w:val="21"/>
        </w:rPr>
        <w:t xml:space="preserve">r. poz. </w:t>
      </w:r>
      <w:r w:rsidR="00D928FE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445B58B3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014">
    <w:abstractNumId w:val="8"/>
  </w:num>
  <w:num w:numId="2" w16cid:durableId="641499049">
    <w:abstractNumId w:val="1"/>
  </w:num>
  <w:num w:numId="3" w16cid:durableId="468548426">
    <w:abstractNumId w:val="6"/>
  </w:num>
  <w:num w:numId="4" w16cid:durableId="318193363">
    <w:abstractNumId w:val="11"/>
  </w:num>
  <w:num w:numId="5" w16cid:durableId="1639142577">
    <w:abstractNumId w:val="9"/>
  </w:num>
  <w:num w:numId="6" w16cid:durableId="817966051">
    <w:abstractNumId w:val="5"/>
  </w:num>
  <w:num w:numId="7" w16cid:durableId="1774200191">
    <w:abstractNumId w:val="2"/>
  </w:num>
  <w:num w:numId="8" w16cid:durableId="1067415675">
    <w:abstractNumId w:val="10"/>
  </w:num>
  <w:num w:numId="9" w16cid:durableId="1232232360">
    <w:abstractNumId w:val="0"/>
  </w:num>
  <w:num w:numId="10" w16cid:durableId="1955478970">
    <w:abstractNumId w:val="4"/>
  </w:num>
  <w:num w:numId="11" w16cid:durableId="1452170061">
    <w:abstractNumId w:val="3"/>
  </w:num>
  <w:num w:numId="12" w16cid:durableId="176484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74BB"/>
    <w:rsid w:val="00097B68"/>
    <w:rsid w:val="000A6057"/>
    <w:rsid w:val="000B1025"/>
    <w:rsid w:val="000B2D4E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DC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4B9F"/>
    <w:rsid w:val="009C72ED"/>
    <w:rsid w:val="009C7756"/>
    <w:rsid w:val="009E1710"/>
    <w:rsid w:val="00A15F7E"/>
    <w:rsid w:val="00A166B0"/>
    <w:rsid w:val="00A22DCF"/>
    <w:rsid w:val="00A242C2"/>
    <w:rsid w:val="00A24C2D"/>
    <w:rsid w:val="00A256E7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4D0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1206"/>
    <w:rsid w:val="00C30F5F"/>
    <w:rsid w:val="00C36F7A"/>
    <w:rsid w:val="00C4103F"/>
    <w:rsid w:val="00C46F97"/>
    <w:rsid w:val="00C521CD"/>
    <w:rsid w:val="00C57DEB"/>
    <w:rsid w:val="00C81012"/>
    <w:rsid w:val="00C81278"/>
    <w:rsid w:val="00C81779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28FE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1308"/>
    <w:rsid w:val="00E62428"/>
    <w:rsid w:val="00E63A87"/>
    <w:rsid w:val="00E63E4B"/>
    <w:rsid w:val="00E64482"/>
    <w:rsid w:val="00E65685"/>
    <w:rsid w:val="00E65873"/>
    <w:rsid w:val="00E73190"/>
    <w:rsid w:val="00E73CEB"/>
    <w:rsid w:val="00E751F0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AC10-6596-429D-BE0D-4B0450A1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4</cp:revision>
  <cp:lastPrinted>2016-07-26T10:32:00Z</cp:lastPrinted>
  <dcterms:created xsi:type="dcterms:W3CDTF">2025-01-28T11:04:00Z</dcterms:created>
  <dcterms:modified xsi:type="dcterms:W3CDTF">2025-01-28T12:59:00Z</dcterms:modified>
</cp:coreProperties>
</file>